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66FF0" w14:textId="13D9B437" w:rsidR="004360A2" w:rsidRDefault="004360A2" w:rsidP="004360A2">
      <w:pPr>
        <w:spacing w:after="0" w:line="360" w:lineRule="auto"/>
        <w:ind w:right="1555"/>
        <w:jc w:val="both"/>
        <w:rPr>
          <w:rFonts w:ascii="Arial" w:eastAsia="SimHei" w:hAnsi="Arial" w:cs="Arial"/>
          <w:b/>
          <w:bCs/>
          <w:sz w:val="24"/>
          <w:szCs w:val="24"/>
          <w:lang w:eastAsia="zh-CN"/>
        </w:rPr>
      </w:pPr>
      <w:proofErr w:type="gramStart"/>
      <w:r w:rsidRPr="004360A2">
        <w:rPr>
          <w:rFonts w:ascii="Arial" w:eastAsia="SimHei" w:hAnsi="Arial" w:cs="Arial"/>
          <w:b/>
          <w:bCs/>
          <w:sz w:val="24"/>
          <w:szCs w:val="24"/>
          <w:lang w:eastAsia="zh-CN"/>
        </w:rPr>
        <w:t>凯柏胶宝</w:t>
      </w:r>
      <w:proofErr w:type="gramEnd"/>
      <w:r w:rsidRPr="004360A2">
        <w:rPr>
          <w:rFonts w:ascii="Calibri" w:eastAsia="SimHei" w:hAnsi="Calibri" w:cs="Calibri"/>
          <w:b/>
          <w:bCs/>
          <w:sz w:val="24"/>
          <w:szCs w:val="24"/>
          <w:lang w:eastAsia="zh-CN"/>
        </w:rPr>
        <w:t>®</w:t>
      </w:r>
      <w:r w:rsidR="00DB5B15">
        <w:rPr>
          <w:rFonts w:ascii="Calibri" w:eastAsia="SimHei" w:hAnsi="Calibri" w:cs="Calibri" w:hint="eastAsia"/>
          <w:b/>
          <w:bCs/>
          <w:sz w:val="24"/>
          <w:szCs w:val="24"/>
          <w:lang w:eastAsia="zh-CN"/>
        </w:rPr>
        <w:t xml:space="preserve"> </w:t>
      </w:r>
      <w:r w:rsidRPr="004360A2">
        <w:rPr>
          <w:rFonts w:ascii="Arial" w:eastAsia="SimHei" w:hAnsi="Arial" w:cs="Arial"/>
          <w:b/>
          <w:bCs/>
          <w:sz w:val="24"/>
          <w:szCs w:val="24"/>
          <w:lang w:eastAsia="zh-CN"/>
        </w:rPr>
        <w:t>通过热塑宝</w:t>
      </w:r>
      <w:r w:rsidRPr="004360A2">
        <w:rPr>
          <w:rFonts w:ascii="Arial" w:eastAsia="SimHei" w:hAnsi="Arial" w:cs="Arial"/>
          <w:b/>
          <w:bCs/>
          <w:sz w:val="24"/>
          <w:szCs w:val="24"/>
          <w:lang w:eastAsia="zh-CN"/>
        </w:rPr>
        <w:t>H</w:t>
      </w:r>
      <w:r w:rsidR="00A06F92">
        <w:rPr>
          <w:rFonts w:ascii="Arial" w:eastAsia="SimHei" w:hAnsi="Arial" w:cs="Arial" w:hint="eastAsia"/>
          <w:b/>
          <w:bCs/>
          <w:sz w:val="24"/>
          <w:szCs w:val="24"/>
          <w:lang w:eastAsia="zh-CN"/>
        </w:rPr>
        <w:t xml:space="preserve"> (</w:t>
      </w:r>
      <w:r w:rsidRPr="004360A2">
        <w:rPr>
          <w:rFonts w:ascii="Arial" w:eastAsia="SimHei" w:hAnsi="Arial" w:cs="Arial"/>
          <w:b/>
          <w:bCs/>
          <w:sz w:val="24"/>
          <w:szCs w:val="24"/>
          <w:lang w:eastAsia="zh-CN"/>
        </w:rPr>
        <w:t>THERMOLAST</w:t>
      </w:r>
      <w:r w:rsidRPr="00A06F92">
        <w:rPr>
          <w:rFonts w:ascii="Arial" w:eastAsia="SimHei" w:hAnsi="Arial" w:cs="Arial"/>
          <w:b/>
          <w:bCs/>
          <w:sz w:val="24"/>
          <w:szCs w:val="24"/>
          <w:vertAlign w:val="superscript"/>
          <w:lang w:eastAsia="zh-CN"/>
        </w:rPr>
        <w:t>®</w:t>
      </w:r>
      <w:r w:rsidRPr="004360A2">
        <w:rPr>
          <w:rFonts w:ascii="Arial" w:eastAsia="SimHei" w:hAnsi="Arial" w:cs="Arial"/>
          <w:b/>
          <w:bCs/>
          <w:sz w:val="24"/>
          <w:szCs w:val="24"/>
          <w:lang w:eastAsia="zh-CN"/>
        </w:rPr>
        <w:t xml:space="preserve"> H</w:t>
      </w:r>
      <w:r w:rsidR="00A06F92">
        <w:rPr>
          <w:rFonts w:ascii="Arial" w:eastAsia="SimHei" w:hAnsi="Arial" w:cs="Arial" w:hint="eastAsia"/>
          <w:b/>
          <w:bCs/>
          <w:sz w:val="24"/>
          <w:szCs w:val="24"/>
          <w:lang w:eastAsia="zh-CN"/>
        </w:rPr>
        <w:t xml:space="preserve">) </w:t>
      </w:r>
      <w:r w:rsidRPr="004360A2">
        <w:rPr>
          <w:rFonts w:ascii="Arial" w:eastAsia="SimHei" w:hAnsi="Arial" w:cs="Arial"/>
          <w:b/>
          <w:bCs/>
          <w:sz w:val="24"/>
          <w:szCs w:val="24"/>
          <w:lang w:eastAsia="zh-CN"/>
        </w:rPr>
        <w:t>系列提升腕部矫形器的性能</w:t>
      </w:r>
    </w:p>
    <w:p w14:paraId="16BBF945" w14:textId="77777777" w:rsidR="004360A2" w:rsidRPr="004360A2" w:rsidRDefault="004360A2" w:rsidP="004360A2">
      <w:pPr>
        <w:spacing w:after="0" w:line="360" w:lineRule="auto"/>
        <w:ind w:right="1555"/>
        <w:jc w:val="both"/>
        <w:rPr>
          <w:rFonts w:ascii="Arial" w:eastAsia="SimHei" w:hAnsi="Arial" w:cs="Arial"/>
          <w:b/>
          <w:bCs/>
          <w:sz w:val="12"/>
          <w:szCs w:val="12"/>
          <w:lang w:eastAsia="zh-CN"/>
        </w:rPr>
      </w:pPr>
    </w:p>
    <w:p w14:paraId="3CDDA94C" w14:textId="75D2F0F7" w:rsidR="00273F67" w:rsidRPr="00273F67" w:rsidRDefault="00273F67" w:rsidP="00273F67">
      <w:pPr>
        <w:spacing w:line="360" w:lineRule="auto"/>
        <w:ind w:right="1559"/>
        <w:jc w:val="both"/>
        <w:rPr>
          <w:rFonts w:ascii="Arial" w:eastAsia="SimHei" w:hAnsi="Arial" w:cs="Arial"/>
          <w:sz w:val="20"/>
          <w:szCs w:val="20"/>
          <w:lang w:eastAsia="zh-CN"/>
        </w:rPr>
      </w:pPr>
      <w:r w:rsidRPr="00273F67">
        <w:rPr>
          <w:rFonts w:ascii="Arial" w:eastAsia="SimHei" w:hAnsi="Arial" w:cs="Arial"/>
          <w:sz w:val="20"/>
          <w:szCs w:val="20"/>
          <w:lang w:eastAsia="zh-CN"/>
        </w:rPr>
        <w:t>数字时代虽带来便利，但长时间使用电脑和电子设备也可能引发腕部损伤及其他肌肉骨骼问题。这些问题通常源于重复动作、不良手腕姿势以及人体工学欠佳，尤其</w:t>
      </w:r>
      <w:r>
        <w:rPr>
          <w:rFonts w:ascii="Arial" w:eastAsia="SimHei" w:hAnsi="Arial" w:cs="Arial" w:hint="eastAsia"/>
          <w:sz w:val="20"/>
          <w:szCs w:val="20"/>
          <w:lang w:eastAsia="zh-CN"/>
        </w:rPr>
        <w:t>是</w:t>
      </w:r>
      <w:r w:rsidRPr="00273F67">
        <w:rPr>
          <w:rFonts w:ascii="Arial" w:eastAsia="SimHei" w:hAnsi="Arial" w:cs="Arial"/>
          <w:sz w:val="20"/>
          <w:szCs w:val="20"/>
          <w:lang w:eastAsia="zh-CN"/>
        </w:rPr>
        <w:t>在持续使用且缺乏休息的情况下更为明显。腕部矫形器是一种可定制的支具，可支撑骨骼、肌腱、神经、关节、韧带及软组织，通过引导手腕运动</w:t>
      </w:r>
      <w:r>
        <w:rPr>
          <w:rFonts w:ascii="Arial" w:eastAsia="SimHei" w:hAnsi="Arial" w:cs="Arial" w:hint="eastAsia"/>
          <w:sz w:val="20"/>
          <w:szCs w:val="20"/>
          <w:lang w:eastAsia="zh-CN"/>
        </w:rPr>
        <w:t>来</w:t>
      </w:r>
      <w:r w:rsidRPr="00273F67">
        <w:rPr>
          <w:rFonts w:ascii="Arial" w:eastAsia="SimHei" w:hAnsi="Arial" w:cs="Arial"/>
          <w:sz w:val="20"/>
          <w:szCs w:val="20"/>
          <w:lang w:eastAsia="zh-CN"/>
        </w:rPr>
        <w:t>恢复功能，并降低再次受伤的风险，从而为佩戴者提供缓解和加速康复的作用。</w:t>
      </w:r>
    </w:p>
    <w:p w14:paraId="1324E350" w14:textId="6D282397" w:rsidR="00273F67" w:rsidRPr="00A06F92" w:rsidRDefault="00273F67" w:rsidP="00273F67">
      <w:pPr>
        <w:spacing w:line="360" w:lineRule="auto"/>
        <w:ind w:right="1559"/>
        <w:jc w:val="both"/>
        <w:rPr>
          <w:rFonts w:ascii="Arial" w:eastAsia="SimHei" w:hAnsi="Arial" w:cs="Arial"/>
          <w:sz w:val="20"/>
          <w:szCs w:val="20"/>
          <w:lang w:eastAsia="zh-CN"/>
        </w:rPr>
      </w:pPr>
      <w:r w:rsidRPr="00273F67">
        <w:rPr>
          <w:rFonts w:ascii="Arial" w:eastAsia="SimHei" w:hAnsi="Arial" w:cs="Arial" w:hint="eastAsia"/>
          <w:sz w:val="20"/>
          <w:szCs w:val="20"/>
          <w:lang w:eastAsia="zh-CN"/>
        </w:rPr>
        <w:t>在医疗保健领域，多功能热塑性弹性体</w:t>
      </w:r>
      <w:r w:rsidR="00A06F92">
        <w:rPr>
          <w:rFonts w:ascii="Arial" w:eastAsia="SimHei" w:hAnsi="Arial" w:cs="Arial" w:hint="eastAsia"/>
          <w:sz w:val="20"/>
          <w:szCs w:val="20"/>
          <w:lang w:eastAsia="zh-CN"/>
        </w:rPr>
        <w:t xml:space="preserve"> (</w:t>
      </w:r>
      <w:r w:rsidRPr="00273F67">
        <w:rPr>
          <w:rFonts w:ascii="Arial" w:eastAsia="SimHei" w:hAnsi="Arial" w:cs="Arial" w:hint="eastAsia"/>
          <w:sz w:val="20"/>
          <w:szCs w:val="20"/>
          <w:lang w:eastAsia="zh-CN"/>
        </w:rPr>
        <w:t>TPE</w:t>
      </w:r>
      <w:r w:rsidR="00A06F92">
        <w:rPr>
          <w:rFonts w:ascii="Arial" w:eastAsia="SimHei" w:hAnsi="Arial" w:cs="Arial" w:hint="eastAsia"/>
          <w:sz w:val="20"/>
          <w:szCs w:val="20"/>
          <w:lang w:eastAsia="zh-CN"/>
        </w:rPr>
        <w:t xml:space="preserve">) </w:t>
      </w:r>
      <w:r w:rsidRPr="00273F67">
        <w:rPr>
          <w:rFonts w:ascii="Arial" w:eastAsia="SimHei" w:hAnsi="Arial" w:cs="Arial" w:hint="eastAsia"/>
          <w:sz w:val="20"/>
          <w:szCs w:val="20"/>
          <w:lang w:eastAsia="zh-CN"/>
        </w:rPr>
        <w:t>的应用日益广泛。</w:t>
      </w:r>
      <w:r w:rsidRPr="00273F67">
        <w:rPr>
          <w:rFonts w:ascii="Arial" w:eastAsia="SimHei" w:hAnsi="Arial" w:cs="Arial"/>
          <w:sz w:val="20"/>
          <w:szCs w:val="20"/>
          <w:lang w:eastAsia="zh-CN"/>
        </w:rPr>
        <w:t>与传统刚性材料相比，</w:t>
      </w:r>
      <w:r w:rsidRPr="00273F67">
        <w:rPr>
          <w:rFonts w:ascii="Arial" w:eastAsia="SimHei" w:hAnsi="Arial" w:cs="Arial"/>
          <w:sz w:val="20"/>
          <w:szCs w:val="20"/>
          <w:lang w:eastAsia="zh-CN"/>
        </w:rPr>
        <w:t>TPE</w:t>
      </w:r>
      <w:r>
        <w:rPr>
          <w:rFonts w:ascii="Arial" w:eastAsia="SimHei" w:hAnsi="Arial" w:cs="Arial" w:hint="eastAsia"/>
          <w:sz w:val="20"/>
          <w:szCs w:val="20"/>
          <w:lang w:eastAsia="zh-CN"/>
        </w:rPr>
        <w:t>材料</w:t>
      </w:r>
      <w:r w:rsidRPr="00273F67">
        <w:rPr>
          <w:rFonts w:ascii="Arial" w:eastAsia="SimHei" w:hAnsi="Arial" w:cs="Arial"/>
          <w:sz w:val="20"/>
          <w:szCs w:val="20"/>
          <w:lang w:eastAsia="zh-CN"/>
        </w:rPr>
        <w:t>可</w:t>
      </w:r>
      <w:r>
        <w:rPr>
          <w:rFonts w:ascii="Arial" w:eastAsia="SimHei" w:hAnsi="Arial" w:cs="Arial" w:hint="eastAsia"/>
          <w:sz w:val="20"/>
          <w:szCs w:val="20"/>
          <w:lang w:eastAsia="zh-CN"/>
        </w:rPr>
        <w:t>为产品</w:t>
      </w:r>
      <w:r w:rsidRPr="00273F67">
        <w:rPr>
          <w:rFonts w:ascii="Arial" w:eastAsia="SimHei" w:hAnsi="Arial" w:cs="Arial"/>
          <w:sz w:val="20"/>
          <w:szCs w:val="20"/>
          <w:lang w:eastAsia="zh-CN"/>
        </w:rPr>
        <w:t>提供更柔软的接触界面，并能调节刚度，从而</w:t>
      </w:r>
      <w:r w:rsidRPr="00A06F92">
        <w:rPr>
          <w:rFonts w:ascii="Arial" w:eastAsia="SimHei" w:hAnsi="Arial" w:cs="Arial"/>
          <w:sz w:val="20"/>
          <w:szCs w:val="20"/>
          <w:lang w:eastAsia="zh-CN"/>
        </w:rPr>
        <w:t>显著减少</w:t>
      </w:r>
      <w:r w:rsidR="00F92C09" w:rsidRPr="00A06F92">
        <w:rPr>
          <w:rFonts w:ascii="Arial" w:eastAsia="SimHei" w:hAnsi="Arial" w:cs="Arial" w:hint="eastAsia"/>
          <w:sz w:val="20"/>
          <w:szCs w:val="20"/>
          <w:lang w:eastAsia="zh-CN"/>
        </w:rPr>
        <w:t>产品的</w:t>
      </w:r>
      <w:r w:rsidRPr="00A06F92">
        <w:rPr>
          <w:rFonts w:ascii="Arial" w:eastAsia="SimHei" w:hAnsi="Arial" w:cs="Arial"/>
          <w:sz w:val="20"/>
          <w:szCs w:val="20"/>
          <w:lang w:eastAsia="zh-CN"/>
        </w:rPr>
        <w:t>佩戴不适</w:t>
      </w:r>
      <w:r w:rsidR="00F92C09" w:rsidRPr="00A06F92">
        <w:rPr>
          <w:rFonts w:ascii="Arial" w:eastAsia="SimHei" w:hAnsi="Arial" w:cs="Arial" w:hint="eastAsia"/>
          <w:sz w:val="20"/>
          <w:szCs w:val="20"/>
          <w:lang w:eastAsia="zh-CN"/>
        </w:rPr>
        <w:t>感</w:t>
      </w:r>
      <w:r w:rsidRPr="00A06F92">
        <w:rPr>
          <w:rFonts w:ascii="Arial" w:eastAsia="SimHei" w:hAnsi="Arial" w:cs="Arial"/>
          <w:sz w:val="20"/>
          <w:szCs w:val="20"/>
          <w:lang w:eastAsia="zh-CN"/>
        </w:rPr>
        <w:t>。</w:t>
      </w:r>
    </w:p>
    <w:p w14:paraId="62BC2266" w14:textId="0B92BFD4" w:rsidR="00A06F92" w:rsidRDefault="007130A7" w:rsidP="0018434E">
      <w:pPr>
        <w:spacing w:line="360" w:lineRule="auto"/>
        <w:ind w:right="1559"/>
        <w:jc w:val="both"/>
        <w:rPr>
          <w:rFonts w:ascii="Arial" w:eastAsia="SimHei" w:hAnsi="Arial" w:cs="Arial"/>
          <w:sz w:val="20"/>
          <w:szCs w:val="20"/>
          <w:lang w:eastAsia="zh-CN"/>
        </w:rPr>
      </w:pPr>
      <w:r w:rsidRPr="00A06F92">
        <w:rPr>
          <w:rFonts w:ascii="Arial" w:eastAsia="SimHei" w:hAnsi="Arial" w:cs="Arial"/>
          <w:sz w:val="20"/>
          <w:szCs w:val="20"/>
          <w:lang w:eastAsia="zh-CN"/>
        </w:rPr>
        <w:t>作为全球知名的热塑性弹性体</w:t>
      </w:r>
      <w:r w:rsidR="00A06F92">
        <w:rPr>
          <w:rFonts w:ascii="Arial" w:eastAsia="SimHei" w:hAnsi="Arial" w:cs="Arial" w:hint="eastAsia"/>
          <w:sz w:val="20"/>
          <w:szCs w:val="20"/>
          <w:lang w:eastAsia="zh-CN"/>
        </w:rPr>
        <w:t xml:space="preserve"> (</w:t>
      </w:r>
      <w:r w:rsidRPr="00A06F92">
        <w:rPr>
          <w:rFonts w:ascii="Arial" w:eastAsia="SimHei" w:hAnsi="Arial" w:cs="Arial"/>
          <w:sz w:val="20"/>
          <w:szCs w:val="20"/>
          <w:lang w:eastAsia="zh-CN"/>
        </w:rPr>
        <w:t>TPE</w:t>
      </w:r>
      <w:r w:rsidR="00A06F92">
        <w:rPr>
          <w:rFonts w:ascii="Arial" w:eastAsia="SimHei" w:hAnsi="Arial" w:cs="Arial" w:hint="eastAsia"/>
          <w:sz w:val="20"/>
          <w:szCs w:val="20"/>
          <w:lang w:eastAsia="zh-CN"/>
        </w:rPr>
        <w:t xml:space="preserve">) </w:t>
      </w:r>
      <w:r w:rsidRPr="00A06F92">
        <w:rPr>
          <w:rFonts w:ascii="Arial" w:eastAsia="SimHei" w:hAnsi="Arial" w:cs="Arial"/>
          <w:sz w:val="20"/>
          <w:szCs w:val="20"/>
          <w:lang w:eastAsia="zh-CN"/>
        </w:rPr>
        <w:t>制造商，</w:t>
      </w:r>
      <w:proofErr w:type="gramStart"/>
      <w:r w:rsidRPr="00A06F92">
        <w:rPr>
          <w:rFonts w:ascii="Arial" w:eastAsia="SimHei" w:hAnsi="Arial" w:cs="Arial" w:hint="eastAsia"/>
          <w:sz w:val="20"/>
          <w:szCs w:val="20"/>
          <w:lang w:eastAsia="zh-CN"/>
        </w:rPr>
        <w:t>凯柏胶宝</w:t>
      </w:r>
      <w:proofErr w:type="gramEnd"/>
      <w:r w:rsidRPr="00A06F92">
        <w:rPr>
          <w:rFonts w:ascii="Calibri" w:eastAsia="SimHei" w:hAnsi="Calibri" w:cs="Calibri"/>
          <w:sz w:val="20"/>
          <w:szCs w:val="20"/>
          <w:lang w:eastAsia="zh-CN"/>
        </w:rPr>
        <w:t>®</w:t>
      </w:r>
      <w:r w:rsidR="005148DA" w:rsidRPr="00A06F92">
        <w:rPr>
          <w:rFonts w:ascii="Calibri" w:eastAsia="SimHei" w:hAnsi="Calibri" w:cs="Calibri" w:hint="eastAsia"/>
          <w:sz w:val="20"/>
          <w:szCs w:val="20"/>
          <w:lang w:eastAsia="zh-CN"/>
        </w:rPr>
        <w:t xml:space="preserve"> </w:t>
      </w:r>
      <w:r w:rsidR="00273F67" w:rsidRPr="00A06F92">
        <w:rPr>
          <w:rFonts w:ascii="Arial" w:eastAsia="SimHei" w:hAnsi="Arial" w:cs="Arial"/>
          <w:sz w:val="20"/>
          <w:szCs w:val="20"/>
          <w:lang w:eastAsia="zh-CN"/>
        </w:rPr>
        <w:t>提供的</w:t>
      </w:r>
      <w:r w:rsidR="00A06F92" w:rsidRPr="00A06F92">
        <w:rPr>
          <w:rFonts w:ascii="Arial" w:eastAsia="SimHei" w:hAnsi="Arial" w:cs="Arial"/>
          <w:sz w:val="20"/>
          <w:szCs w:val="20"/>
          <w:lang w:eastAsia="zh-CN"/>
        </w:rPr>
        <w:fldChar w:fldCharType="begin"/>
      </w:r>
      <w:r w:rsidR="00A06F92" w:rsidRPr="00A06F92">
        <w:rPr>
          <w:rFonts w:ascii="Arial" w:eastAsia="SimHei" w:hAnsi="Arial" w:cs="Arial" w:hint="eastAsia"/>
          <w:sz w:val="20"/>
          <w:szCs w:val="20"/>
          <w:lang w:eastAsia="zh-CN"/>
        </w:rPr>
        <w:instrText>HYPERLINK "https://www.kraiburg-tpe.cn/zh-hans/%E7%83%AD%E5%A1%91%E5%AE%9D-h-%E5%8C%BB%E7%96%97%E4%BF%9D%E5%81%A5-tpe"</w:instrText>
      </w:r>
      <w:r w:rsidR="00A06F92" w:rsidRPr="00A06F92">
        <w:rPr>
          <w:rFonts w:ascii="Arial" w:eastAsia="SimHei" w:hAnsi="Arial" w:cs="Arial"/>
          <w:sz w:val="20"/>
          <w:szCs w:val="20"/>
          <w:lang w:eastAsia="zh-CN"/>
        </w:rPr>
      </w:r>
      <w:r w:rsidR="00A06F92" w:rsidRPr="00A06F92">
        <w:rPr>
          <w:rFonts w:ascii="Arial" w:eastAsia="SimHei" w:hAnsi="Arial" w:cs="Arial"/>
          <w:sz w:val="20"/>
          <w:szCs w:val="20"/>
          <w:lang w:eastAsia="zh-CN"/>
        </w:rPr>
        <w:fldChar w:fldCharType="separate"/>
      </w:r>
      <w:r w:rsidRPr="00A06F92">
        <w:rPr>
          <w:rStyle w:val="Hyperlink"/>
          <w:rFonts w:ascii="Arial" w:eastAsia="SimHei" w:hAnsi="Arial" w:cs="Arial" w:hint="eastAsia"/>
          <w:sz w:val="20"/>
          <w:szCs w:val="20"/>
          <w:lang w:eastAsia="zh-CN"/>
        </w:rPr>
        <w:t>热塑宝</w:t>
      </w:r>
      <w:r w:rsidRPr="00A06F92">
        <w:rPr>
          <w:rStyle w:val="Hyperlink"/>
          <w:rFonts w:ascii="Arial" w:eastAsia="SimHei" w:hAnsi="Arial" w:cs="Arial" w:hint="eastAsia"/>
          <w:sz w:val="20"/>
          <w:szCs w:val="20"/>
          <w:lang w:eastAsia="zh-CN"/>
        </w:rPr>
        <w:t>H (</w:t>
      </w:r>
      <w:r w:rsidR="00273F67" w:rsidRPr="00A06F92">
        <w:rPr>
          <w:rStyle w:val="Hyperlink"/>
          <w:rFonts w:ascii="Arial" w:eastAsia="SimHei" w:hAnsi="Arial" w:cs="Arial"/>
          <w:sz w:val="20"/>
          <w:szCs w:val="20"/>
          <w:lang w:eastAsia="zh-CN"/>
        </w:rPr>
        <w:t>THERMOLAST® H</w:t>
      </w:r>
      <w:r w:rsidRPr="00A06F92">
        <w:rPr>
          <w:rStyle w:val="Hyperlink"/>
          <w:rFonts w:ascii="Arial" w:eastAsia="SimHei" w:hAnsi="Arial" w:cs="Arial" w:hint="eastAsia"/>
          <w:sz w:val="20"/>
          <w:szCs w:val="20"/>
          <w:lang w:eastAsia="zh-CN"/>
        </w:rPr>
        <w:t xml:space="preserve">) </w:t>
      </w:r>
      <w:r w:rsidR="00273F67" w:rsidRPr="00A06F92">
        <w:rPr>
          <w:rStyle w:val="Hyperlink"/>
          <w:rFonts w:ascii="Arial" w:eastAsia="SimHei" w:hAnsi="Arial" w:cs="Arial"/>
          <w:sz w:val="20"/>
          <w:szCs w:val="20"/>
          <w:lang w:eastAsia="zh-CN"/>
        </w:rPr>
        <w:t>系列</w:t>
      </w:r>
      <w:r w:rsidR="00A06F92" w:rsidRPr="00A06F92">
        <w:rPr>
          <w:rFonts w:ascii="Arial" w:eastAsia="SimHei" w:hAnsi="Arial" w:cs="Arial"/>
          <w:sz w:val="20"/>
          <w:szCs w:val="20"/>
          <w:lang w:eastAsia="zh-CN"/>
        </w:rPr>
        <w:fldChar w:fldCharType="end"/>
      </w:r>
      <w:r w:rsidR="00273F67" w:rsidRPr="00273F67">
        <w:rPr>
          <w:rFonts w:ascii="Arial" w:eastAsia="SimHei" w:hAnsi="Arial" w:cs="Arial"/>
          <w:sz w:val="20"/>
          <w:szCs w:val="20"/>
          <w:lang w:eastAsia="zh-CN"/>
        </w:rPr>
        <w:t>，符合</w:t>
      </w:r>
      <w:r w:rsidR="009E3FB6">
        <w:rPr>
          <w:rFonts w:ascii="Arial" w:eastAsia="SimHei" w:hAnsi="Arial" w:cs="Arial" w:hint="eastAsia"/>
          <w:sz w:val="20"/>
          <w:szCs w:val="20"/>
          <w:lang w:eastAsia="zh-CN"/>
        </w:rPr>
        <w:t>制作腕部</w:t>
      </w:r>
      <w:r w:rsidR="00273F67" w:rsidRPr="00273F67">
        <w:rPr>
          <w:rFonts w:ascii="Arial" w:eastAsia="SimHei" w:hAnsi="Arial" w:cs="Arial"/>
          <w:sz w:val="20"/>
          <w:szCs w:val="20"/>
          <w:lang w:eastAsia="zh-CN"/>
        </w:rPr>
        <w:t>矫形器</w:t>
      </w:r>
      <w:r w:rsidR="009E3FB6">
        <w:rPr>
          <w:rFonts w:ascii="Arial" w:eastAsia="SimHei" w:hAnsi="Arial" w:cs="Arial" w:hint="eastAsia"/>
          <w:sz w:val="20"/>
          <w:szCs w:val="20"/>
          <w:lang w:eastAsia="zh-CN"/>
        </w:rPr>
        <w:t>的</w:t>
      </w:r>
      <w:r w:rsidR="00273F67" w:rsidRPr="00273F67">
        <w:rPr>
          <w:rFonts w:ascii="Arial" w:eastAsia="SimHei" w:hAnsi="Arial" w:cs="Arial"/>
          <w:sz w:val="20"/>
          <w:szCs w:val="20"/>
          <w:lang w:eastAsia="zh-CN"/>
        </w:rPr>
        <w:t>标准，</w:t>
      </w:r>
      <w:r w:rsidR="005148DA">
        <w:rPr>
          <w:rFonts w:ascii="Arial" w:eastAsia="SimHei" w:hAnsi="Arial" w:cs="Arial" w:hint="eastAsia"/>
          <w:sz w:val="20"/>
          <w:szCs w:val="20"/>
          <w:lang w:eastAsia="zh-CN"/>
        </w:rPr>
        <w:t>并</w:t>
      </w:r>
      <w:r w:rsidR="00273F67" w:rsidRPr="00273F67">
        <w:rPr>
          <w:rFonts w:ascii="Arial" w:eastAsia="SimHei" w:hAnsi="Arial" w:cs="Arial"/>
          <w:sz w:val="20"/>
          <w:szCs w:val="20"/>
          <w:lang w:eastAsia="zh-CN"/>
        </w:rPr>
        <w:t>兼具耐用性</w:t>
      </w:r>
      <w:r w:rsidR="005148DA">
        <w:rPr>
          <w:rFonts w:ascii="Arial" w:eastAsia="SimHei" w:hAnsi="Arial" w:cs="Arial" w:hint="eastAsia"/>
          <w:sz w:val="20"/>
          <w:szCs w:val="20"/>
          <w:lang w:eastAsia="zh-CN"/>
        </w:rPr>
        <w:t>和</w:t>
      </w:r>
      <w:r w:rsidR="00273F67" w:rsidRPr="00273F67">
        <w:rPr>
          <w:rFonts w:ascii="Arial" w:eastAsia="SimHei" w:hAnsi="Arial" w:cs="Arial"/>
          <w:sz w:val="20"/>
          <w:szCs w:val="20"/>
          <w:lang w:eastAsia="zh-CN"/>
        </w:rPr>
        <w:t>柔韧性，可应用于各类矫形及辅助器具，</w:t>
      </w:r>
      <w:r w:rsidR="0018434E">
        <w:rPr>
          <w:rFonts w:ascii="Arial" w:eastAsia="SimHei" w:hAnsi="Arial" w:cs="Arial" w:hint="eastAsia"/>
          <w:sz w:val="20"/>
          <w:szCs w:val="20"/>
          <w:lang w:eastAsia="zh-CN"/>
        </w:rPr>
        <w:t>以</w:t>
      </w:r>
      <w:r w:rsidR="00273F67" w:rsidRPr="00273F67">
        <w:rPr>
          <w:rFonts w:ascii="Arial" w:eastAsia="SimHei" w:hAnsi="Arial" w:cs="Arial"/>
          <w:sz w:val="20"/>
          <w:szCs w:val="20"/>
          <w:lang w:eastAsia="zh-CN"/>
        </w:rPr>
        <w:t>实现个性化贴合和舒适佩戴</w:t>
      </w:r>
      <w:r w:rsidR="0018434E">
        <w:rPr>
          <w:rFonts w:ascii="Arial" w:eastAsia="SimHei" w:hAnsi="Arial" w:cs="Arial" w:hint="eastAsia"/>
          <w:sz w:val="20"/>
          <w:szCs w:val="20"/>
          <w:lang w:eastAsia="zh-CN"/>
        </w:rPr>
        <w:t>体验</w:t>
      </w:r>
      <w:r w:rsidR="00273F67" w:rsidRPr="00273F67">
        <w:rPr>
          <w:rFonts w:ascii="Arial" w:eastAsia="SimHei" w:hAnsi="Arial" w:cs="Arial"/>
          <w:sz w:val="20"/>
          <w:szCs w:val="20"/>
          <w:lang w:eastAsia="zh-CN"/>
        </w:rPr>
        <w:t>。</w:t>
      </w:r>
    </w:p>
    <w:p w14:paraId="6E9C9CD0" w14:textId="77777777" w:rsidR="00A06F92" w:rsidRPr="00A06F92" w:rsidRDefault="00A06F92" w:rsidP="0018434E">
      <w:pPr>
        <w:spacing w:line="360" w:lineRule="auto"/>
        <w:ind w:right="1559"/>
        <w:jc w:val="both"/>
        <w:rPr>
          <w:rFonts w:ascii="Arial" w:eastAsia="SimHei" w:hAnsi="Arial" w:cs="Arial"/>
          <w:sz w:val="6"/>
          <w:szCs w:val="6"/>
          <w:lang w:eastAsia="zh-CN"/>
        </w:rPr>
      </w:pPr>
    </w:p>
    <w:p w14:paraId="0DBFFC76" w14:textId="77777777" w:rsidR="00A06F92" w:rsidRDefault="0018434E" w:rsidP="0018434E">
      <w:pPr>
        <w:spacing w:line="360" w:lineRule="auto"/>
        <w:ind w:right="1559"/>
        <w:jc w:val="both"/>
        <w:rPr>
          <w:rFonts w:ascii="Arial" w:eastAsia="SimHei" w:hAnsi="Arial" w:cs="Arial"/>
          <w:sz w:val="20"/>
          <w:szCs w:val="20"/>
          <w:lang w:eastAsia="zh-CN"/>
        </w:rPr>
      </w:pPr>
      <w:r w:rsidRPr="0018434E">
        <w:rPr>
          <w:rFonts w:ascii="Arial" w:eastAsia="SimHei" w:hAnsi="Arial" w:cs="Arial"/>
          <w:b/>
          <w:bCs/>
          <w:sz w:val="20"/>
          <w:szCs w:val="20"/>
          <w:lang w:eastAsia="zh-CN"/>
        </w:rPr>
        <w:t>优化用户体验</w:t>
      </w:r>
    </w:p>
    <w:p w14:paraId="01378070" w14:textId="77777777" w:rsidR="00A06F92" w:rsidRDefault="0018434E" w:rsidP="00A06F92">
      <w:pPr>
        <w:spacing w:line="360" w:lineRule="auto"/>
        <w:ind w:right="1559"/>
        <w:jc w:val="both"/>
        <w:rPr>
          <w:rFonts w:ascii="Arial" w:eastAsia="SimHei" w:hAnsi="Arial" w:cs="Arial"/>
          <w:sz w:val="20"/>
          <w:szCs w:val="20"/>
          <w:lang w:eastAsia="zh-CN"/>
        </w:rPr>
      </w:pPr>
      <w:r w:rsidRPr="0018434E">
        <w:rPr>
          <w:rFonts w:ascii="Arial" w:eastAsia="SimHei" w:hAnsi="Arial" w:cs="Arial"/>
          <w:sz w:val="20"/>
          <w:szCs w:val="20"/>
          <w:lang w:eastAsia="zh-CN"/>
        </w:rPr>
        <w:t>该</w:t>
      </w:r>
      <w:r w:rsidRPr="0018434E">
        <w:rPr>
          <w:rFonts w:ascii="Arial" w:eastAsia="SimHei" w:hAnsi="Arial" w:cs="Arial"/>
          <w:sz w:val="20"/>
          <w:szCs w:val="20"/>
          <w:lang w:eastAsia="zh-CN"/>
        </w:rPr>
        <w:t>TPE</w:t>
      </w:r>
      <w:r w:rsidRPr="0018434E">
        <w:rPr>
          <w:rFonts w:ascii="Arial" w:eastAsia="SimHei" w:hAnsi="Arial" w:cs="Arial"/>
          <w:sz w:val="20"/>
          <w:szCs w:val="20"/>
          <w:lang w:eastAsia="zh-CN"/>
        </w:rPr>
        <w:t>材料为腕部矫形器的功能部件和用户界面提供</w:t>
      </w:r>
      <w:r>
        <w:rPr>
          <w:rFonts w:ascii="Arial" w:eastAsia="SimHei" w:hAnsi="Arial" w:cs="Arial" w:hint="eastAsia"/>
          <w:sz w:val="20"/>
          <w:szCs w:val="20"/>
          <w:lang w:eastAsia="zh-CN"/>
        </w:rPr>
        <w:t>了</w:t>
      </w:r>
      <w:r w:rsidRPr="0018434E">
        <w:rPr>
          <w:rFonts w:ascii="Arial" w:eastAsia="SimHei" w:hAnsi="Arial" w:cs="Arial"/>
          <w:sz w:val="20"/>
          <w:szCs w:val="20"/>
          <w:lang w:eastAsia="zh-CN"/>
        </w:rPr>
        <w:t>柔软</w:t>
      </w:r>
      <w:r>
        <w:rPr>
          <w:rFonts w:ascii="Arial" w:eastAsia="SimHei" w:hAnsi="Arial" w:cs="Arial" w:hint="eastAsia"/>
          <w:sz w:val="20"/>
          <w:szCs w:val="20"/>
          <w:lang w:eastAsia="zh-CN"/>
        </w:rPr>
        <w:t>舒适</w:t>
      </w:r>
      <w:r w:rsidRPr="0018434E">
        <w:rPr>
          <w:rFonts w:ascii="Arial" w:eastAsia="SimHei" w:hAnsi="Arial" w:cs="Arial"/>
          <w:sz w:val="20"/>
          <w:szCs w:val="20"/>
          <w:lang w:eastAsia="zh-CN"/>
        </w:rPr>
        <w:t>的</w:t>
      </w:r>
      <w:r>
        <w:rPr>
          <w:rFonts w:ascii="Arial" w:eastAsia="SimHei" w:hAnsi="Arial" w:cs="Arial" w:hint="eastAsia"/>
          <w:sz w:val="20"/>
          <w:szCs w:val="20"/>
          <w:lang w:eastAsia="zh-CN"/>
        </w:rPr>
        <w:t>表面</w:t>
      </w:r>
      <w:r w:rsidRPr="0018434E">
        <w:rPr>
          <w:rFonts w:ascii="Arial" w:eastAsia="SimHei" w:hAnsi="Arial" w:cs="Arial"/>
          <w:sz w:val="20"/>
          <w:szCs w:val="20"/>
          <w:lang w:eastAsia="zh-CN"/>
        </w:rPr>
        <w:t>触感，</w:t>
      </w:r>
      <w:r>
        <w:rPr>
          <w:rFonts w:ascii="Arial" w:eastAsia="SimHei" w:hAnsi="Arial" w:cs="Arial" w:hint="eastAsia"/>
          <w:sz w:val="20"/>
          <w:szCs w:val="20"/>
          <w:lang w:eastAsia="zh-CN"/>
        </w:rPr>
        <w:t>其中</w:t>
      </w:r>
      <w:r w:rsidRPr="0018434E">
        <w:rPr>
          <w:rFonts w:ascii="Arial" w:eastAsia="SimHei" w:hAnsi="Arial" w:cs="Arial"/>
          <w:sz w:val="20"/>
          <w:szCs w:val="20"/>
          <w:lang w:eastAsia="zh-CN"/>
        </w:rPr>
        <w:t>包括调节按钮、旋钮以及软触感接触区。该</w:t>
      </w:r>
      <w:r>
        <w:rPr>
          <w:rFonts w:ascii="Arial" w:eastAsia="SimHei" w:hAnsi="Arial" w:cs="Arial" w:hint="eastAsia"/>
          <w:sz w:val="20"/>
          <w:szCs w:val="20"/>
          <w:lang w:eastAsia="zh-CN"/>
        </w:rPr>
        <w:t>TPE</w:t>
      </w:r>
      <w:r w:rsidRPr="0018434E">
        <w:rPr>
          <w:rFonts w:ascii="Arial" w:eastAsia="SimHei" w:hAnsi="Arial" w:cs="Arial"/>
          <w:sz w:val="20"/>
          <w:szCs w:val="20"/>
          <w:lang w:eastAsia="zh-CN"/>
        </w:rPr>
        <w:t>材料即使经过反复使用，也能保持精准的机械性能与稳定的触感</w:t>
      </w:r>
      <w:r w:rsidR="00DB5B15">
        <w:rPr>
          <w:rFonts w:ascii="Arial" w:eastAsia="SimHei" w:hAnsi="Arial" w:cs="Arial" w:hint="eastAsia"/>
          <w:sz w:val="20"/>
          <w:szCs w:val="20"/>
          <w:lang w:eastAsia="zh-CN"/>
        </w:rPr>
        <w:t>表现</w:t>
      </w:r>
      <w:r w:rsidRPr="0018434E">
        <w:rPr>
          <w:rFonts w:ascii="Arial" w:eastAsia="SimHei" w:hAnsi="Arial" w:cs="Arial"/>
          <w:sz w:val="20"/>
          <w:szCs w:val="20"/>
          <w:lang w:eastAsia="zh-CN"/>
        </w:rPr>
        <w:t>，同时具备良好的可上色性，便于实现功能区分与差异化设计。</w:t>
      </w:r>
    </w:p>
    <w:p w14:paraId="40E07B79" w14:textId="77777777" w:rsidR="00A06F92" w:rsidRPr="00A06F92" w:rsidRDefault="00A06F92" w:rsidP="00A06F92">
      <w:pPr>
        <w:spacing w:line="360" w:lineRule="auto"/>
        <w:ind w:right="1559"/>
        <w:jc w:val="both"/>
        <w:rPr>
          <w:rFonts w:ascii="Arial" w:eastAsia="SimHei" w:hAnsi="Arial" w:cs="Arial"/>
          <w:sz w:val="6"/>
          <w:szCs w:val="6"/>
          <w:lang w:eastAsia="zh-CN"/>
        </w:rPr>
      </w:pPr>
    </w:p>
    <w:p w14:paraId="319DA41C" w14:textId="4946EC35" w:rsidR="00AE3ACD" w:rsidRPr="00A06F92" w:rsidRDefault="00DB5B15" w:rsidP="00A06F92">
      <w:pPr>
        <w:spacing w:line="360" w:lineRule="auto"/>
        <w:ind w:right="1559"/>
        <w:rPr>
          <w:rFonts w:ascii="Arial" w:eastAsia="SimHei" w:hAnsi="Arial" w:cs="Arial"/>
          <w:sz w:val="20"/>
          <w:szCs w:val="20"/>
          <w:lang w:eastAsia="zh-CN"/>
        </w:rPr>
      </w:pPr>
      <w:r>
        <w:rPr>
          <w:rStyle w:val="Strong"/>
          <w:rFonts w:ascii="Arial" w:eastAsia="SimHei" w:hAnsi="Arial" w:cs="Arial" w:hint="eastAsia"/>
          <w:sz w:val="20"/>
          <w:szCs w:val="20"/>
          <w:lang w:eastAsia="zh-CN"/>
        </w:rPr>
        <w:t>可靠</w:t>
      </w:r>
      <w:proofErr w:type="gramStart"/>
      <w:r>
        <w:rPr>
          <w:rStyle w:val="Strong"/>
          <w:rFonts w:ascii="Arial" w:eastAsia="SimHei" w:hAnsi="Arial" w:cs="Arial" w:hint="eastAsia"/>
          <w:sz w:val="20"/>
          <w:szCs w:val="20"/>
          <w:lang w:eastAsia="zh-CN"/>
        </w:rPr>
        <w:t>的包胶性能</w:t>
      </w:r>
      <w:proofErr w:type="gramEnd"/>
      <w:r>
        <w:rPr>
          <w:rFonts w:ascii="Arial" w:eastAsia="SimHei" w:hAnsi="Arial" w:cs="Arial"/>
          <w:sz w:val="20"/>
          <w:szCs w:val="20"/>
          <w:lang w:eastAsia="zh-CN"/>
        </w:rPr>
        <w:br/>
      </w:r>
      <w:r>
        <w:rPr>
          <w:rFonts w:ascii="Arial" w:eastAsia="SimHei" w:hAnsi="Arial" w:cs="Arial" w:hint="eastAsia"/>
          <w:sz w:val="20"/>
          <w:szCs w:val="20"/>
          <w:lang w:eastAsia="zh-CN"/>
        </w:rPr>
        <w:t>该塑料</w:t>
      </w:r>
      <w:r w:rsidRPr="00DB5B15">
        <w:rPr>
          <w:rFonts w:ascii="Arial" w:eastAsia="SimHei" w:hAnsi="Arial" w:cs="Arial"/>
          <w:sz w:val="20"/>
          <w:szCs w:val="20"/>
          <w:lang w:eastAsia="zh-CN"/>
        </w:rPr>
        <w:t>材料</w:t>
      </w:r>
      <w:r>
        <w:rPr>
          <w:rFonts w:ascii="Arial" w:eastAsia="SimHei" w:hAnsi="Arial" w:cs="Arial" w:hint="eastAsia"/>
          <w:sz w:val="20"/>
          <w:szCs w:val="20"/>
          <w:lang w:eastAsia="zh-CN"/>
        </w:rPr>
        <w:t>可包胶</w:t>
      </w:r>
      <w:r w:rsidRPr="00DB5B15">
        <w:rPr>
          <w:rFonts w:ascii="Arial" w:eastAsia="SimHei" w:hAnsi="Arial" w:cs="Arial"/>
          <w:sz w:val="20"/>
          <w:szCs w:val="20"/>
          <w:lang w:eastAsia="zh-CN"/>
        </w:rPr>
        <w:t>PE</w:t>
      </w:r>
      <w:r w:rsidRPr="00DB5B15">
        <w:rPr>
          <w:rFonts w:ascii="Arial" w:eastAsia="SimHei" w:hAnsi="Arial" w:cs="Arial"/>
          <w:sz w:val="20"/>
          <w:szCs w:val="20"/>
          <w:lang w:eastAsia="zh-CN"/>
        </w:rPr>
        <w:t>和</w:t>
      </w:r>
      <w:r w:rsidRPr="00DB5B15">
        <w:rPr>
          <w:rFonts w:ascii="Arial" w:eastAsia="SimHei" w:hAnsi="Arial" w:cs="Arial"/>
          <w:sz w:val="20"/>
          <w:szCs w:val="20"/>
          <w:lang w:eastAsia="zh-CN"/>
        </w:rPr>
        <w:t>PP</w:t>
      </w:r>
      <w:r w:rsidRPr="00DB5B15">
        <w:rPr>
          <w:rFonts w:ascii="Arial" w:eastAsia="SimHei" w:hAnsi="Arial" w:cs="Arial"/>
          <w:sz w:val="20"/>
          <w:szCs w:val="20"/>
          <w:lang w:eastAsia="zh-CN"/>
        </w:rPr>
        <w:t>，实现对刚性矫形器部件的高效包覆成型。即使在反复受力的情况下，也能保持尺寸稳定，非常适用于调节接口及其他高频使用部件，同时支持符合人体工学、耐用且高效的设备设计。</w:t>
      </w:r>
    </w:p>
    <w:p w14:paraId="4643598B" w14:textId="77777777" w:rsidR="00D12F87" w:rsidRPr="00DB5B15" w:rsidRDefault="00D12F87" w:rsidP="00DB5B15">
      <w:pPr>
        <w:spacing w:after="0" w:line="360" w:lineRule="auto"/>
        <w:ind w:right="1559"/>
        <w:rPr>
          <w:rFonts w:ascii="Arial" w:eastAsia="SimHei" w:hAnsi="Arial" w:cs="Arial"/>
          <w:b/>
          <w:bCs/>
          <w:sz w:val="6"/>
          <w:szCs w:val="6"/>
          <w:lang w:eastAsia="zh-CN"/>
        </w:rPr>
      </w:pPr>
    </w:p>
    <w:p w14:paraId="27314051" w14:textId="77777777" w:rsidR="00D12F87" w:rsidRPr="00D12F87" w:rsidRDefault="00D12F87" w:rsidP="00D12F87">
      <w:pPr>
        <w:spacing w:line="360" w:lineRule="auto"/>
        <w:ind w:right="1559"/>
        <w:jc w:val="both"/>
        <w:rPr>
          <w:rFonts w:ascii="Arial" w:eastAsia="SimHei" w:hAnsi="Arial" w:cs="Arial"/>
          <w:b/>
          <w:bCs/>
          <w:sz w:val="20"/>
          <w:szCs w:val="20"/>
          <w:lang w:eastAsia="zh-CN"/>
        </w:rPr>
      </w:pPr>
      <w:r w:rsidRPr="00D12F87">
        <w:rPr>
          <w:rFonts w:ascii="Arial" w:eastAsia="SimHei" w:hAnsi="Arial" w:cs="Arial"/>
          <w:b/>
          <w:bCs/>
          <w:sz w:val="20"/>
          <w:szCs w:val="20"/>
          <w:lang w:eastAsia="zh-CN"/>
        </w:rPr>
        <w:t>医疗级灭菌性能</w:t>
      </w:r>
    </w:p>
    <w:p w14:paraId="3C41FE08" w14:textId="48B521BD" w:rsidR="003F67AB" w:rsidRPr="00D12F87" w:rsidRDefault="00D12F87" w:rsidP="00D12F87">
      <w:pPr>
        <w:spacing w:line="360" w:lineRule="auto"/>
        <w:ind w:right="1559"/>
        <w:jc w:val="both"/>
        <w:rPr>
          <w:rFonts w:ascii="Arial" w:eastAsia="SimHei" w:hAnsi="Arial" w:cs="Arial"/>
          <w:sz w:val="20"/>
          <w:szCs w:val="20"/>
          <w:lang w:eastAsia="zh-CN"/>
        </w:rPr>
      </w:pPr>
      <w:r w:rsidRPr="00F16D56">
        <w:rPr>
          <w:rFonts w:ascii="Arial" w:eastAsia="SimHei" w:hAnsi="Arial" w:cs="Arial" w:hint="eastAsia"/>
          <w:sz w:val="20"/>
          <w:szCs w:val="20"/>
          <w:lang w:eastAsia="zh-CN"/>
        </w:rPr>
        <w:t>热塑宝</w:t>
      </w:r>
      <w:r w:rsidRPr="00F16D56">
        <w:rPr>
          <w:rFonts w:ascii="Arial" w:eastAsia="SimHei" w:hAnsi="Arial" w:cs="Arial" w:hint="eastAsia"/>
          <w:sz w:val="20"/>
          <w:szCs w:val="20"/>
          <w:lang w:eastAsia="zh-CN"/>
        </w:rPr>
        <w:t>H</w:t>
      </w:r>
      <w:r w:rsidR="00A06F92" w:rsidRPr="00F16D56">
        <w:rPr>
          <w:rFonts w:ascii="Arial" w:eastAsia="SimHei" w:hAnsi="Arial" w:cs="Arial" w:hint="eastAsia"/>
          <w:sz w:val="20"/>
          <w:szCs w:val="20"/>
          <w:lang w:eastAsia="zh-CN"/>
        </w:rPr>
        <w:t xml:space="preserve"> (</w:t>
      </w:r>
      <w:r w:rsidRPr="00F16D56">
        <w:rPr>
          <w:rFonts w:ascii="Arial" w:eastAsia="SimHei" w:hAnsi="Arial" w:cs="Arial"/>
          <w:sz w:val="20"/>
          <w:szCs w:val="20"/>
          <w:lang w:eastAsia="zh-CN"/>
        </w:rPr>
        <w:t>THERMOLAST</w:t>
      </w:r>
      <w:r w:rsidRPr="00F16D56">
        <w:rPr>
          <w:rFonts w:ascii="Arial" w:eastAsia="SimHei" w:hAnsi="Arial" w:cs="Arial"/>
          <w:sz w:val="20"/>
          <w:szCs w:val="20"/>
          <w:vertAlign w:val="superscript"/>
          <w:lang w:eastAsia="zh-CN"/>
        </w:rPr>
        <w:t>®</w:t>
      </w:r>
      <w:r w:rsidRPr="00F16D56">
        <w:rPr>
          <w:rFonts w:ascii="Arial" w:eastAsia="SimHei" w:hAnsi="Arial" w:cs="Arial"/>
          <w:sz w:val="20"/>
          <w:szCs w:val="20"/>
          <w:lang w:eastAsia="zh-CN"/>
        </w:rPr>
        <w:t xml:space="preserve"> H</w:t>
      </w:r>
      <w:r w:rsidR="00A06F92" w:rsidRPr="00F16D56">
        <w:rPr>
          <w:rFonts w:ascii="Arial" w:eastAsia="SimHei" w:hAnsi="Arial" w:cs="Arial" w:hint="eastAsia"/>
          <w:sz w:val="20"/>
          <w:szCs w:val="20"/>
          <w:lang w:eastAsia="zh-CN"/>
        </w:rPr>
        <w:t xml:space="preserve">) </w:t>
      </w:r>
      <w:r w:rsidRPr="00F16D56">
        <w:rPr>
          <w:rFonts w:ascii="Arial" w:eastAsia="SimHei" w:hAnsi="Arial" w:cs="Arial"/>
          <w:sz w:val="20"/>
          <w:szCs w:val="20"/>
          <w:lang w:eastAsia="zh-CN"/>
        </w:rPr>
        <w:t>系列可耐受多种标准</w:t>
      </w:r>
      <w:r w:rsidRPr="00F16D56">
        <w:rPr>
          <w:rFonts w:ascii="Arial" w:eastAsia="SimHei" w:hAnsi="Arial" w:cs="Arial" w:hint="eastAsia"/>
          <w:sz w:val="20"/>
          <w:szCs w:val="20"/>
          <w:lang w:eastAsia="zh-CN"/>
        </w:rPr>
        <w:t>的</w:t>
      </w:r>
      <w:hyperlink r:id="rId11" w:history="1">
        <w:r w:rsidRPr="00F16D56">
          <w:rPr>
            <w:rStyle w:val="Hyperlink"/>
            <w:rFonts w:ascii="Arial" w:eastAsia="SimHei" w:hAnsi="Arial" w:cs="Arial"/>
            <w:sz w:val="20"/>
            <w:szCs w:val="20"/>
            <w:lang w:eastAsia="zh-CN"/>
          </w:rPr>
          <w:t>医疗</w:t>
        </w:r>
      </w:hyperlink>
      <w:r w:rsidRPr="00F16D56">
        <w:rPr>
          <w:rFonts w:ascii="Arial" w:eastAsia="SimHei" w:hAnsi="Arial" w:cs="Arial"/>
          <w:sz w:val="20"/>
          <w:szCs w:val="20"/>
          <w:lang w:eastAsia="zh-CN"/>
        </w:rPr>
        <w:t>灭菌方式，</w:t>
      </w:r>
      <w:r w:rsidRPr="00F16D56">
        <w:rPr>
          <w:rFonts w:ascii="Arial" w:eastAsia="SimHei" w:hAnsi="Arial" w:cs="Arial" w:hint="eastAsia"/>
          <w:sz w:val="20"/>
          <w:szCs w:val="20"/>
          <w:lang w:eastAsia="zh-CN"/>
        </w:rPr>
        <w:t>其中</w:t>
      </w:r>
      <w:r w:rsidRPr="00F16D56">
        <w:rPr>
          <w:rFonts w:ascii="Arial" w:eastAsia="SimHei" w:hAnsi="Arial" w:cs="Arial"/>
          <w:sz w:val="20"/>
          <w:szCs w:val="20"/>
          <w:lang w:eastAsia="zh-CN"/>
        </w:rPr>
        <w:t>包</w:t>
      </w:r>
      <w:r w:rsidRPr="00D12F87">
        <w:rPr>
          <w:rFonts w:ascii="Arial" w:eastAsia="SimHei" w:hAnsi="Arial" w:cs="Arial"/>
          <w:sz w:val="20"/>
          <w:szCs w:val="20"/>
          <w:lang w:eastAsia="zh-CN"/>
        </w:rPr>
        <w:t>括</w:t>
      </w:r>
      <w:r w:rsidRPr="00D12F87">
        <w:rPr>
          <w:rFonts w:ascii="Arial" w:eastAsia="SimHei" w:hAnsi="Arial" w:cs="Arial"/>
          <w:sz w:val="20"/>
          <w:szCs w:val="20"/>
          <w:lang w:eastAsia="zh-CN"/>
        </w:rPr>
        <w:t xml:space="preserve"> 121°C </w:t>
      </w:r>
      <w:r w:rsidRPr="00D12F87">
        <w:rPr>
          <w:rFonts w:ascii="Arial" w:eastAsia="SimHei" w:hAnsi="Arial" w:cs="Arial"/>
          <w:sz w:val="20"/>
          <w:szCs w:val="20"/>
          <w:lang w:eastAsia="zh-CN"/>
        </w:rPr>
        <w:t>高压蒸汽灭菌和环氧乙烷</w:t>
      </w:r>
      <w:r w:rsidR="00A06F92" w:rsidRPr="00A06F92">
        <w:rPr>
          <w:rFonts w:ascii="Arial" w:eastAsia="SimHei" w:hAnsi="Arial" w:cs="Arial"/>
          <w:sz w:val="20"/>
          <w:szCs w:val="20"/>
          <w:lang w:eastAsia="zh-CN"/>
        </w:rPr>
        <w:t xml:space="preserve"> (</w:t>
      </w:r>
      <w:proofErr w:type="spellStart"/>
      <w:r w:rsidRPr="00A06F92">
        <w:rPr>
          <w:rFonts w:ascii="Arial" w:eastAsia="SimHei" w:hAnsi="Arial" w:cs="Arial"/>
          <w:sz w:val="20"/>
          <w:szCs w:val="20"/>
          <w:lang w:eastAsia="zh-CN"/>
        </w:rPr>
        <w:t>EtO</w:t>
      </w:r>
      <w:proofErr w:type="spellEnd"/>
      <w:r w:rsidR="00A06F92" w:rsidRPr="00A06F92">
        <w:rPr>
          <w:rFonts w:ascii="Arial" w:eastAsia="SimHei" w:hAnsi="Arial" w:cs="Arial"/>
          <w:sz w:val="20"/>
          <w:szCs w:val="20"/>
          <w:lang w:eastAsia="zh-CN"/>
        </w:rPr>
        <w:t>)</w:t>
      </w:r>
      <w:r w:rsidR="00A06F92">
        <w:rPr>
          <w:rFonts w:ascii="Arial" w:eastAsia="SimHei" w:hAnsi="Arial" w:cs="Arial" w:hint="eastAsia"/>
          <w:sz w:val="20"/>
          <w:szCs w:val="20"/>
          <w:lang w:eastAsia="zh-CN"/>
        </w:rPr>
        <w:t xml:space="preserve"> </w:t>
      </w:r>
      <w:r w:rsidRPr="00D12F87">
        <w:rPr>
          <w:rFonts w:ascii="Arial" w:eastAsia="SimHei" w:hAnsi="Arial" w:cs="Arial"/>
          <w:sz w:val="20"/>
          <w:szCs w:val="20"/>
          <w:lang w:eastAsia="zh-CN"/>
        </w:rPr>
        <w:t>灭菌，非常适合对卫生有严格要求的应用。该系列符合多项国际标准与法规，</w:t>
      </w:r>
      <w:r>
        <w:rPr>
          <w:rFonts w:ascii="Arial" w:eastAsia="SimHei" w:hAnsi="Arial" w:cs="Arial" w:hint="eastAsia"/>
          <w:sz w:val="20"/>
          <w:szCs w:val="20"/>
          <w:lang w:eastAsia="zh-CN"/>
        </w:rPr>
        <w:t>例</w:t>
      </w:r>
      <w:r w:rsidRPr="00D12F87">
        <w:rPr>
          <w:rFonts w:ascii="Arial" w:eastAsia="SimHei" w:hAnsi="Arial" w:cs="Arial"/>
          <w:sz w:val="20"/>
          <w:szCs w:val="20"/>
          <w:lang w:eastAsia="zh-CN"/>
        </w:rPr>
        <w:t>如</w:t>
      </w:r>
      <w:r w:rsidRPr="00D12F87">
        <w:rPr>
          <w:rFonts w:ascii="Arial" w:eastAsia="SimHei" w:hAnsi="Arial" w:cs="Arial"/>
          <w:sz w:val="20"/>
          <w:szCs w:val="20"/>
          <w:lang w:eastAsia="zh-CN"/>
        </w:rPr>
        <w:t xml:space="preserve"> GB 4806.7-2023</w:t>
      </w:r>
      <w:r w:rsidRPr="00D12F87">
        <w:rPr>
          <w:rFonts w:ascii="Arial" w:eastAsia="SimHei" w:hAnsi="Arial" w:cs="Arial"/>
          <w:sz w:val="20"/>
          <w:szCs w:val="20"/>
          <w:lang w:eastAsia="zh-CN"/>
        </w:rPr>
        <w:t>、</w:t>
      </w:r>
      <w:r w:rsidRPr="00D12F87">
        <w:rPr>
          <w:rFonts w:ascii="Arial" w:eastAsia="SimHei" w:hAnsi="Arial" w:cs="Arial"/>
          <w:sz w:val="20"/>
          <w:szCs w:val="20"/>
          <w:lang w:eastAsia="zh-CN"/>
        </w:rPr>
        <w:t>GB/T 16886.5</w:t>
      </w:r>
      <w:r w:rsidRPr="00D12F87">
        <w:rPr>
          <w:rFonts w:ascii="Arial" w:eastAsia="SimHei" w:hAnsi="Arial" w:cs="Arial"/>
          <w:sz w:val="20"/>
          <w:szCs w:val="20"/>
          <w:lang w:eastAsia="zh-CN"/>
        </w:rPr>
        <w:t>、</w:t>
      </w:r>
      <w:r w:rsidRPr="00D12F87">
        <w:rPr>
          <w:rFonts w:ascii="Arial" w:eastAsia="SimHei" w:hAnsi="Arial" w:cs="Arial"/>
          <w:sz w:val="20"/>
          <w:szCs w:val="20"/>
          <w:lang w:eastAsia="zh-CN"/>
        </w:rPr>
        <w:t>ISO 10993-5</w:t>
      </w:r>
      <w:r w:rsidRPr="00D12F87">
        <w:rPr>
          <w:rFonts w:ascii="Arial" w:eastAsia="SimHei" w:hAnsi="Arial" w:cs="Arial"/>
          <w:sz w:val="20"/>
          <w:szCs w:val="20"/>
          <w:lang w:eastAsia="zh-CN"/>
        </w:rPr>
        <w:t>、欧盟法规</w:t>
      </w:r>
      <w:r w:rsidRPr="00D12F87">
        <w:rPr>
          <w:rFonts w:ascii="Arial" w:eastAsia="SimHei" w:hAnsi="Arial" w:cs="Arial"/>
          <w:sz w:val="20"/>
          <w:szCs w:val="20"/>
          <w:lang w:eastAsia="zh-CN"/>
        </w:rPr>
        <w:t xml:space="preserve"> (EU) No 10/2011 </w:t>
      </w:r>
      <w:r w:rsidRPr="00D12F87">
        <w:rPr>
          <w:rFonts w:ascii="Arial" w:eastAsia="SimHei" w:hAnsi="Arial" w:cs="Arial"/>
          <w:sz w:val="20"/>
          <w:szCs w:val="20"/>
          <w:lang w:eastAsia="zh-CN"/>
        </w:rPr>
        <w:t>及美国</w:t>
      </w:r>
      <w:r w:rsidRPr="00D12F87">
        <w:rPr>
          <w:rFonts w:ascii="Arial" w:eastAsia="SimHei" w:hAnsi="Arial" w:cs="Arial"/>
          <w:sz w:val="20"/>
          <w:szCs w:val="20"/>
          <w:lang w:eastAsia="zh-CN"/>
        </w:rPr>
        <w:t xml:space="preserve"> FDA CFR 21</w:t>
      </w:r>
      <w:r w:rsidRPr="00D12F87">
        <w:rPr>
          <w:rFonts w:ascii="Arial" w:eastAsia="SimHei" w:hAnsi="Arial" w:cs="Arial"/>
          <w:sz w:val="20"/>
          <w:szCs w:val="20"/>
          <w:lang w:eastAsia="zh-CN"/>
        </w:rPr>
        <w:t>，确保在长时间皮肤接触及医疗器械界面使用的安全性。此外，</w:t>
      </w:r>
      <w:r w:rsidR="0015250A">
        <w:rPr>
          <w:rFonts w:ascii="Arial" w:eastAsia="SimHei" w:hAnsi="Arial" w:cs="Arial" w:hint="eastAsia"/>
          <w:sz w:val="20"/>
          <w:szCs w:val="20"/>
          <w:lang w:eastAsia="zh-CN"/>
        </w:rPr>
        <w:t>该化合物</w:t>
      </w:r>
      <w:r w:rsidRPr="00D12F87">
        <w:rPr>
          <w:rFonts w:ascii="Arial" w:eastAsia="SimHei" w:hAnsi="Arial" w:cs="Arial"/>
          <w:sz w:val="20"/>
          <w:szCs w:val="20"/>
          <w:lang w:eastAsia="zh-CN"/>
        </w:rPr>
        <w:t>不含任</w:t>
      </w:r>
      <w:r w:rsidRPr="00F16D56">
        <w:rPr>
          <w:rFonts w:ascii="Arial" w:eastAsia="SimHei" w:hAnsi="Arial" w:cs="Arial"/>
          <w:sz w:val="20"/>
          <w:szCs w:val="20"/>
          <w:lang w:eastAsia="zh-CN"/>
        </w:rPr>
        <w:t>何动物来源成分，完全满足</w:t>
      </w:r>
      <w:hyperlink r:id="rId12" w:history="1">
        <w:r w:rsidRPr="00F16D56">
          <w:rPr>
            <w:rStyle w:val="Hyperlink"/>
            <w:rFonts w:ascii="Arial" w:eastAsia="SimHei" w:hAnsi="Arial" w:cs="Arial"/>
            <w:sz w:val="20"/>
            <w:szCs w:val="20"/>
            <w:lang w:eastAsia="zh-CN"/>
          </w:rPr>
          <w:t>医疗保健</w:t>
        </w:r>
      </w:hyperlink>
      <w:r w:rsidRPr="00F16D56">
        <w:rPr>
          <w:rFonts w:ascii="Arial" w:eastAsia="SimHei" w:hAnsi="Arial" w:cs="Arial"/>
          <w:sz w:val="20"/>
          <w:szCs w:val="20"/>
          <w:lang w:eastAsia="zh-CN"/>
        </w:rPr>
        <w:t>环境</w:t>
      </w:r>
      <w:r w:rsidR="0015250A" w:rsidRPr="00F16D56">
        <w:rPr>
          <w:rFonts w:ascii="Arial" w:eastAsia="SimHei" w:hAnsi="Arial" w:cs="Arial" w:hint="eastAsia"/>
          <w:sz w:val="20"/>
          <w:szCs w:val="20"/>
          <w:lang w:eastAsia="zh-CN"/>
        </w:rPr>
        <w:t>的</w:t>
      </w:r>
      <w:r w:rsidRPr="00F16D56">
        <w:rPr>
          <w:rFonts w:ascii="Arial" w:eastAsia="SimHei" w:hAnsi="Arial" w:cs="Arial"/>
          <w:sz w:val="20"/>
          <w:szCs w:val="20"/>
          <w:lang w:eastAsia="zh-CN"/>
        </w:rPr>
        <w:t>使用规范。</w:t>
      </w:r>
    </w:p>
    <w:p w14:paraId="1C3F6CBF" w14:textId="77777777" w:rsidR="00D12F87" w:rsidRPr="00463C7B" w:rsidRDefault="00D12F87" w:rsidP="00D12F87">
      <w:pPr>
        <w:spacing w:line="360" w:lineRule="auto"/>
        <w:ind w:right="1559"/>
        <w:jc w:val="both"/>
        <w:rPr>
          <w:rFonts w:ascii="Arial" w:hAnsi="Arial" w:cs="Arial"/>
          <w:b/>
          <w:bCs/>
          <w:sz w:val="6"/>
          <w:szCs w:val="6"/>
          <w:lang w:eastAsia="zh-CN"/>
        </w:rPr>
      </w:pPr>
    </w:p>
    <w:p w14:paraId="4ABB5E95" w14:textId="77777777" w:rsidR="003F67AB" w:rsidRPr="006B7147" w:rsidRDefault="003F67AB" w:rsidP="003F67AB">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112866A1" w14:textId="7AD4EC03" w:rsidR="003F67AB" w:rsidRPr="006B7147" w:rsidRDefault="00F16D56" w:rsidP="003F67AB">
      <w:pPr>
        <w:spacing w:line="360" w:lineRule="auto"/>
        <w:ind w:right="1559"/>
        <w:jc w:val="both"/>
        <w:rPr>
          <w:rFonts w:ascii="Arial" w:eastAsia="SimHei" w:hAnsi="Arial" w:cs="Arial"/>
          <w:sz w:val="20"/>
          <w:szCs w:val="20"/>
          <w:lang w:eastAsia="zh-CN"/>
        </w:rPr>
      </w:pPr>
      <w:hyperlink r:id="rId13" w:history="1">
        <w:r w:rsidR="003F67AB" w:rsidRPr="00F16D56">
          <w:rPr>
            <w:rStyle w:val="Hyperlink"/>
            <w:rFonts w:ascii="Arial" w:eastAsia="SimHei" w:hAnsi="Arial" w:cs="Arial"/>
            <w:sz w:val="20"/>
            <w:szCs w:val="20"/>
            <w:lang w:eastAsia="zh-CN"/>
          </w:rPr>
          <w:t>可持续发展</w:t>
        </w:r>
      </w:hyperlink>
      <w:r w:rsidR="003F67AB" w:rsidRPr="00F16D56">
        <w:rPr>
          <w:rFonts w:ascii="Arial" w:eastAsia="SimHei" w:hAnsi="Arial" w:cs="Arial"/>
          <w:sz w:val="20"/>
          <w:szCs w:val="20"/>
          <w:lang w:eastAsia="zh-CN"/>
        </w:rPr>
        <w:t>始终是</w:t>
      </w:r>
      <w:proofErr w:type="gramStart"/>
      <w:r w:rsidR="003F67AB" w:rsidRPr="00F16D56">
        <w:rPr>
          <w:rFonts w:ascii="Arial" w:eastAsia="SimHei" w:hAnsi="Arial" w:cs="Arial"/>
          <w:sz w:val="20"/>
          <w:szCs w:val="20"/>
          <w:lang w:eastAsia="zh-CN"/>
        </w:rPr>
        <w:t>凯柏胶宝</w:t>
      </w:r>
      <w:proofErr w:type="gramEnd"/>
      <w:r w:rsidR="003F67AB" w:rsidRPr="00F16D56">
        <w:rPr>
          <w:rFonts w:ascii="Calibri" w:eastAsia="SimHei" w:hAnsi="Calibri" w:cs="Calibri"/>
          <w:sz w:val="20"/>
          <w:szCs w:val="20"/>
          <w:lang w:eastAsia="zh-CN"/>
        </w:rPr>
        <w:t>®</w:t>
      </w:r>
      <w:r w:rsidR="003F67AB" w:rsidRPr="00F16D56">
        <w:rPr>
          <w:rFonts w:ascii="Arial" w:eastAsia="SimHei" w:hAnsi="Arial" w:cs="Arial"/>
          <w:sz w:val="20"/>
          <w:szCs w:val="20"/>
          <w:lang w:eastAsia="zh-CN"/>
        </w:rPr>
        <w:t xml:space="preserve"> </w:t>
      </w:r>
      <w:r w:rsidR="003F67AB" w:rsidRPr="00F16D56">
        <w:rPr>
          <w:rFonts w:ascii="Arial" w:eastAsia="SimHei" w:hAnsi="Arial" w:cs="Arial"/>
          <w:sz w:val="20"/>
          <w:szCs w:val="20"/>
          <w:lang w:eastAsia="zh-CN"/>
        </w:rPr>
        <w:t>创新战略的核心。</w:t>
      </w:r>
      <w:proofErr w:type="gramStart"/>
      <w:r w:rsidR="003F67AB" w:rsidRPr="00F16D56">
        <w:rPr>
          <w:rFonts w:ascii="Arial" w:eastAsia="SimHei" w:hAnsi="Arial" w:cs="Arial"/>
          <w:sz w:val="20"/>
          <w:szCs w:val="20"/>
          <w:lang w:eastAsia="zh-CN"/>
        </w:rPr>
        <w:t>凯柏胶宝</w:t>
      </w:r>
      <w:proofErr w:type="gramEnd"/>
      <w:r w:rsidR="003F67AB" w:rsidRPr="00F16D56">
        <w:rPr>
          <w:rFonts w:ascii="Calibri" w:eastAsia="SimHei" w:hAnsi="Calibri" w:cs="Calibri"/>
          <w:sz w:val="20"/>
          <w:szCs w:val="20"/>
          <w:lang w:eastAsia="zh-CN"/>
        </w:rPr>
        <w:t>®</w:t>
      </w:r>
      <w:r w:rsidR="003F67AB" w:rsidRPr="00F16D56">
        <w:rPr>
          <w:rFonts w:ascii="Arial" w:eastAsia="SimHei" w:hAnsi="Arial" w:cs="Arial"/>
          <w:sz w:val="20"/>
          <w:szCs w:val="20"/>
          <w:lang w:eastAsia="zh-CN"/>
        </w:rPr>
        <w:t xml:space="preserve"> </w:t>
      </w:r>
      <w:r w:rsidR="003F67AB" w:rsidRPr="00F16D56">
        <w:rPr>
          <w:rFonts w:ascii="Arial" w:eastAsia="SimHei" w:hAnsi="Arial" w:cs="Arial"/>
          <w:sz w:val="20"/>
          <w:szCs w:val="20"/>
          <w:lang w:eastAsia="zh-CN"/>
        </w:rPr>
        <w:t>的产品组合涵盖了</w:t>
      </w:r>
      <w:r w:rsidR="003F67AB" w:rsidRPr="006B7147">
        <w:rPr>
          <w:rFonts w:ascii="Arial" w:eastAsia="SimHei" w:hAnsi="Arial" w:cs="Arial"/>
          <w:sz w:val="20"/>
          <w:szCs w:val="20"/>
          <w:lang w:eastAsia="zh-CN"/>
        </w:rPr>
        <w:t>生物基</w:t>
      </w:r>
      <w:r w:rsidR="003F67AB" w:rsidRPr="006B7147">
        <w:rPr>
          <w:rFonts w:ascii="Arial" w:eastAsia="SimHei" w:hAnsi="Arial" w:cs="Arial"/>
          <w:sz w:val="20"/>
          <w:szCs w:val="20"/>
          <w:lang w:eastAsia="zh-CN"/>
        </w:rPr>
        <w:t>TPE</w:t>
      </w:r>
      <w:r w:rsidR="003F67AB" w:rsidRPr="006B7147">
        <w:rPr>
          <w:rFonts w:ascii="Arial" w:eastAsia="SimHei" w:hAnsi="Arial" w:cs="Arial"/>
          <w:sz w:val="20"/>
          <w:szCs w:val="20"/>
          <w:lang w:eastAsia="zh-CN"/>
        </w:rPr>
        <w:t>，以及含消费后回收</w:t>
      </w:r>
      <w:r w:rsidR="00A06F92">
        <w:rPr>
          <w:rFonts w:ascii="Arial" w:eastAsia="SimHei" w:hAnsi="Arial" w:cs="Arial" w:hint="eastAsia"/>
          <w:sz w:val="20"/>
          <w:szCs w:val="20"/>
          <w:lang w:eastAsia="zh-CN"/>
        </w:rPr>
        <w:t xml:space="preserve"> (</w:t>
      </w:r>
      <w:r w:rsidR="003F67AB" w:rsidRPr="006B7147">
        <w:rPr>
          <w:rFonts w:ascii="Arial" w:eastAsia="SimHei" w:hAnsi="Arial" w:cs="Arial"/>
          <w:sz w:val="20"/>
          <w:szCs w:val="20"/>
          <w:lang w:eastAsia="zh-CN"/>
        </w:rPr>
        <w:t>PCR</w:t>
      </w:r>
      <w:r w:rsidR="00A06F92">
        <w:rPr>
          <w:rFonts w:ascii="Arial" w:eastAsia="SimHei" w:hAnsi="Arial" w:cs="Arial" w:hint="eastAsia"/>
          <w:sz w:val="20"/>
          <w:szCs w:val="20"/>
          <w:lang w:eastAsia="zh-CN"/>
        </w:rPr>
        <w:t xml:space="preserve">) </w:t>
      </w:r>
      <w:r w:rsidR="003F67AB" w:rsidRPr="006B7147">
        <w:rPr>
          <w:rFonts w:ascii="Arial" w:eastAsia="SimHei" w:hAnsi="Arial" w:cs="Arial"/>
          <w:sz w:val="20"/>
          <w:szCs w:val="20"/>
          <w:lang w:eastAsia="zh-CN"/>
        </w:rPr>
        <w:t>及工业后回收</w:t>
      </w:r>
      <w:r w:rsidR="00A06F92">
        <w:rPr>
          <w:rFonts w:ascii="Arial" w:eastAsia="SimHei" w:hAnsi="Arial" w:cs="Arial" w:hint="eastAsia"/>
          <w:sz w:val="20"/>
          <w:szCs w:val="20"/>
          <w:lang w:eastAsia="zh-CN"/>
        </w:rPr>
        <w:t xml:space="preserve"> (</w:t>
      </w:r>
      <w:r w:rsidR="003F67AB" w:rsidRPr="006B7147">
        <w:rPr>
          <w:rFonts w:ascii="Arial" w:eastAsia="SimHei" w:hAnsi="Arial" w:cs="Arial"/>
          <w:sz w:val="20"/>
          <w:szCs w:val="20"/>
          <w:lang w:eastAsia="zh-CN"/>
        </w:rPr>
        <w:t>PIR</w:t>
      </w:r>
      <w:r w:rsidR="00A06F92">
        <w:rPr>
          <w:rFonts w:ascii="Arial" w:eastAsia="SimHei" w:hAnsi="Arial" w:cs="Arial" w:hint="eastAsia"/>
          <w:sz w:val="20"/>
          <w:szCs w:val="20"/>
          <w:lang w:eastAsia="zh-CN"/>
        </w:rPr>
        <w:t xml:space="preserve">) </w:t>
      </w:r>
      <w:r w:rsidR="003F67AB" w:rsidRPr="006B7147">
        <w:rPr>
          <w:rFonts w:ascii="Arial" w:eastAsia="SimHei" w:hAnsi="Arial" w:cs="Arial"/>
          <w:sz w:val="20"/>
          <w:szCs w:val="20"/>
          <w:lang w:eastAsia="zh-CN"/>
        </w:rPr>
        <w:t>成分的</w:t>
      </w:r>
      <w:r w:rsidR="003F67AB" w:rsidRPr="006B7147">
        <w:rPr>
          <w:rFonts w:ascii="Arial" w:eastAsia="SimHei" w:hAnsi="Arial" w:cs="Arial"/>
          <w:sz w:val="20"/>
          <w:szCs w:val="20"/>
          <w:lang w:eastAsia="zh-CN"/>
        </w:rPr>
        <w:t>TPE</w:t>
      </w:r>
      <w:r w:rsidR="003F67AB" w:rsidRPr="006B7147">
        <w:rPr>
          <w:rFonts w:ascii="Arial" w:eastAsia="SimHei" w:hAnsi="Arial" w:cs="Arial"/>
          <w:sz w:val="20"/>
          <w:szCs w:val="20"/>
          <w:lang w:eastAsia="zh-CN"/>
        </w:rPr>
        <w:t>解决方案。同时，其中部分产品已通过</w:t>
      </w:r>
      <w:r w:rsidR="003F67AB" w:rsidRPr="006B7147">
        <w:rPr>
          <w:rFonts w:ascii="Arial" w:eastAsia="SimHei" w:hAnsi="Arial" w:cs="Arial"/>
          <w:sz w:val="20"/>
          <w:szCs w:val="20"/>
          <w:lang w:eastAsia="zh-CN"/>
        </w:rPr>
        <w:t>GRS</w:t>
      </w:r>
      <w:r w:rsidR="00A06F92">
        <w:rPr>
          <w:rFonts w:ascii="Arial" w:eastAsia="SimHei" w:hAnsi="Arial" w:cs="Arial" w:hint="eastAsia"/>
          <w:sz w:val="20"/>
          <w:szCs w:val="20"/>
          <w:lang w:eastAsia="zh-CN"/>
        </w:rPr>
        <w:t xml:space="preserve"> (</w:t>
      </w:r>
      <w:r w:rsidR="003F67AB" w:rsidRPr="006B7147">
        <w:rPr>
          <w:rFonts w:ascii="Arial" w:eastAsia="SimHei" w:hAnsi="Arial" w:cs="Arial"/>
          <w:sz w:val="20"/>
          <w:szCs w:val="20"/>
          <w:lang w:eastAsia="zh-CN"/>
        </w:rPr>
        <w:t>全球回收标准</w:t>
      </w:r>
      <w:r w:rsidR="00A06F92">
        <w:rPr>
          <w:rFonts w:ascii="Arial" w:eastAsia="SimHei" w:hAnsi="Arial" w:cs="Arial" w:hint="eastAsia"/>
          <w:sz w:val="20"/>
          <w:szCs w:val="20"/>
          <w:lang w:eastAsia="zh-CN"/>
        </w:rPr>
        <w:t xml:space="preserve">) </w:t>
      </w:r>
      <w:r w:rsidR="003F67AB" w:rsidRPr="006B7147">
        <w:rPr>
          <w:rFonts w:ascii="Arial" w:eastAsia="SimHei" w:hAnsi="Arial" w:cs="Arial"/>
          <w:sz w:val="20"/>
          <w:szCs w:val="20"/>
          <w:lang w:eastAsia="zh-CN"/>
        </w:rPr>
        <w:t>和</w:t>
      </w:r>
      <w:r w:rsidR="003F67AB" w:rsidRPr="006B7147">
        <w:rPr>
          <w:rFonts w:ascii="Arial" w:eastAsia="SimHei" w:hAnsi="Arial" w:cs="Arial"/>
          <w:sz w:val="20"/>
          <w:szCs w:val="20"/>
          <w:lang w:eastAsia="zh-CN"/>
        </w:rPr>
        <w:t>ISCC PLUS</w:t>
      </w:r>
      <w:r w:rsidR="003F67AB" w:rsidRPr="006B7147">
        <w:rPr>
          <w:rFonts w:ascii="Arial" w:eastAsia="SimHei" w:hAnsi="Arial" w:cs="Arial"/>
          <w:sz w:val="20"/>
          <w:szCs w:val="20"/>
          <w:lang w:eastAsia="zh-CN"/>
        </w:rPr>
        <w:t>认证。</w:t>
      </w:r>
      <w:r w:rsidR="003F67AB" w:rsidRPr="006B7147">
        <w:rPr>
          <w:rFonts w:ascii="Arial" w:eastAsia="SimHei" w:hAnsi="Arial" w:cs="Arial"/>
          <w:sz w:val="20"/>
          <w:szCs w:val="20"/>
          <w:lang w:eastAsia="zh-CN"/>
        </w:rPr>
        <w:t xml:space="preserve"> </w:t>
      </w:r>
      <w:r w:rsidR="003F67AB" w:rsidRPr="006B7147">
        <w:rPr>
          <w:rFonts w:ascii="Arial" w:eastAsia="SimHei" w:hAnsi="Arial" w:cs="Arial"/>
          <w:sz w:val="20"/>
          <w:szCs w:val="20"/>
          <w:lang w:eastAsia="zh-CN"/>
        </w:rPr>
        <w:t>此外，</w:t>
      </w:r>
      <w:proofErr w:type="gramStart"/>
      <w:r w:rsidR="003F67AB" w:rsidRPr="006B7147">
        <w:rPr>
          <w:rFonts w:ascii="Arial" w:eastAsia="SimHei" w:hAnsi="Arial" w:cs="Arial"/>
          <w:sz w:val="20"/>
          <w:szCs w:val="20"/>
          <w:lang w:eastAsia="zh-CN"/>
        </w:rPr>
        <w:t>凯柏胶宝</w:t>
      </w:r>
      <w:proofErr w:type="gramEnd"/>
      <w:r w:rsidR="003F67AB" w:rsidRPr="006B7147">
        <w:rPr>
          <w:rFonts w:ascii="Calibri" w:eastAsia="SimHei" w:hAnsi="Calibri" w:cs="Calibri"/>
          <w:sz w:val="20"/>
          <w:szCs w:val="20"/>
          <w:lang w:eastAsia="zh-CN"/>
        </w:rPr>
        <w:t>®</w:t>
      </w:r>
      <w:r w:rsidR="003F67AB" w:rsidRPr="006B7147">
        <w:rPr>
          <w:rFonts w:ascii="Arial" w:eastAsia="SimHei" w:hAnsi="Arial" w:cs="Arial"/>
          <w:sz w:val="20"/>
          <w:szCs w:val="20"/>
          <w:lang w:eastAsia="zh-CN"/>
        </w:rPr>
        <w:t xml:space="preserve"> </w:t>
      </w:r>
      <w:r w:rsidR="003F67AB" w:rsidRPr="006B7147">
        <w:rPr>
          <w:rFonts w:ascii="Arial" w:eastAsia="SimHei" w:hAnsi="Arial" w:cs="Arial"/>
          <w:sz w:val="20"/>
          <w:szCs w:val="20"/>
          <w:lang w:eastAsia="zh-CN"/>
        </w:rPr>
        <w:t>还可根据客户需求提供产品碳足迹</w:t>
      </w:r>
      <w:r w:rsidR="00A06F92">
        <w:rPr>
          <w:rFonts w:ascii="Arial" w:eastAsia="SimHei" w:hAnsi="Arial" w:cs="Arial" w:hint="eastAsia"/>
          <w:sz w:val="20"/>
          <w:szCs w:val="20"/>
          <w:lang w:eastAsia="zh-CN"/>
        </w:rPr>
        <w:t xml:space="preserve"> (</w:t>
      </w:r>
      <w:r w:rsidR="003F67AB" w:rsidRPr="006B7147">
        <w:rPr>
          <w:rFonts w:ascii="Arial" w:eastAsia="SimHei" w:hAnsi="Arial" w:cs="Arial"/>
          <w:sz w:val="20"/>
          <w:szCs w:val="20"/>
          <w:lang w:eastAsia="zh-CN"/>
        </w:rPr>
        <w:t>PCF</w:t>
      </w:r>
      <w:r w:rsidR="00A06F92">
        <w:rPr>
          <w:rFonts w:ascii="Arial" w:eastAsia="SimHei" w:hAnsi="Arial" w:cs="Arial" w:hint="eastAsia"/>
          <w:sz w:val="20"/>
          <w:szCs w:val="20"/>
          <w:lang w:eastAsia="zh-CN"/>
        </w:rPr>
        <w:t xml:space="preserve">) </w:t>
      </w:r>
      <w:r w:rsidR="003F67AB" w:rsidRPr="006B7147">
        <w:rPr>
          <w:rFonts w:ascii="Arial" w:eastAsia="SimHei" w:hAnsi="Arial" w:cs="Arial"/>
          <w:sz w:val="20"/>
          <w:szCs w:val="20"/>
          <w:lang w:eastAsia="zh-CN"/>
        </w:rPr>
        <w:t>数据，助力客户实现更具可持续性的决策。</w:t>
      </w:r>
    </w:p>
    <w:p w14:paraId="55F5E290" w14:textId="0A895C9A" w:rsidR="003F67AB" w:rsidRPr="006B7147" w:rsidRDefault="003F67AB" w:rsidP="003F67AB">
      <w:pPr>
        <w:spacing w:line="360" w:lineRule="auto"/>
        <w:ind w:right="1559"/>
        <w:jc w:val="both"/>
        <w:rPr>
          <w:rFonts w:ascii="Arial" w:eastAsia="SimHei" w:hAnsi="Arial" w:cs="Arial"/>
          <w:sz w:val="20"/>
          <w:szCs w:val="20"/>
          <w:lang w:eastAsia="zh-CN"/>
        </w:rPr>
      </w:pP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w:t>
      </w:r>
      <w:proofErr w:type="gramStart"/>
      <w:r w:rsidRPr="006B7147">
        <w:rPr>
          <w:rFonts w:ascii="Arial" w:eastAsia="SimHei" w:hAnsi="Arial" w:cs="Arial"/>
          <w:sz w:val="20"/>
          <w:szCs w:val="20"/>
          <w:lang w:eastAsia="zh-CN"/>
        </w:rPr>
        <w:t>践行</w:t>
      </w:r>
      <w:proofErr w:type="gramEnd"/>
      <w:r w:rsidRPr="006B7147">
        <w:rPr>
          <w:rFonts w:ascii="Arial" w:eastAsia="SimHei" w:hAnsi="Arial" w:cs="Arial"/>
          <w:sz w:val="20"/>
          <w:szCs w:val="20"/>
          <w:lang w:eastAsia="zh-CN"/>
        </w:rPr>
        <w:t>科学</w:t>
      </w:r>
      <w:proofErr w:type="gramStart"/>
      <w:r w:rsidRPr="006B7147">
        <w:rPr>
          <w:rFonts w:ascii="Arial" w:eastAsia="SimHei" w:hAnsi="Arial" w:cs="Arial"/>
          <w:sz w:val="20"/>
          <w:szCs w:val="20"/>
          <w:lang w:eastAsia="zh-CN"/>
        </w:rPr>
        <w:t>碳目标</w:t>
      </w:r>
      <w:proofErr w:type="gramEnd"/>
      <w:r w:rsidRPr="006B7147">
        <w:rPr>
          <w:rFonts w:ascii="Arial" w:eastAsia="SimHei" w:hAnsi="Arial" w:cs="Arial"/>
          <w:sz w:val="20"/>
          <w:szCs w:val="20"/>
          <w:lang w:eastAsia="zh-CN"/>
        </w:rPr>
        <w:t>倡议</w:t>
      </w:r>
      <w:r w:rsidR="00A06F92">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SBTi</w:t>
      </w:r>
      <w:r w:rsidR="00A06F92">
        <w:rPr>
          <w:rFonts w:ascii="Arial" w:eastAsia="SimHei" w:hAnsi="Arial" w:cs="Arial" w:hint="eastAsia"/>
          <w:sz w:val="20"/>
          <w:szCs w:val="20"/>
          <w:lang w:eastAsia="zh-CN"/>
        </w:rPr>
        <w:t>)</w:t>
      </w:r>
      <w:r w:rsidRPr="006B7147">
        <w:rPr>
          <w:rFonts w:ascii="Arial" w:eastAsia="SimHei" w:hAnsi="Arial" w:cs="Arial"/>
          <w:sz w:val="20"/>
          <w:szCs w:val="20"/>
          <w:lang w:eastAsia="zh-CN"/>
        </w:rPr>
        <w:t>，并积极响应全球气候行动。</w:t>
      </w:r>
    </w:p>
    <w:p w14:paraId="5501915E" w14:textId="77777777" w:rsidR="003F67AB" w:rsidRPr="006B7147" w:rsidRDefault="003F67AB" w:rsidP="003F67AB">
      <w:pPr>
        <w:spacing w:line="360" w:lineRule="auto"/>
        <w:ind w:right="1559"/>
        <w:jc w:val="both"/>
        <w:rPr>
          <w:rFonts w:ascii="Arial" w:eastAsia="SimHei" w:hAnsi="Arial" w:cs="Arial"/>
          <w:sz w:val="20"/>
          <w:szCs w:val="20"/>
          <w:lang w:eastAsia="zh-CN"/>
        </w:rPr>
      </w:pP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3832A1EF" w14:textId="77777777" w:rsidR="003F67AB" w:rsidRPr="006B7147" w:rsidRDefault="003F67AB" w:rsidP="003F67AB">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w:t>
      </w: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p>
    <w:p w14:paraId="5F38B89F" w14:textId="6FD18A60" w:rsidR="00563C43" w:rsidRDefault="003F67AB" w:rsidP="002A2985">
      <w:pPr>
        <w:spacing w:line="360" w:lineRule="auto"/>
        <w:ind w:right="1559"/>
        <w:jc w:val="both"/>
        <w:rPr>
          <w:rFonts w:ascii="Arial" w:eastAsia="SimHei" w:hAnsi="Arial" w:cs="Arial"/>
          <w:color w:val="000000" w:themeColor="text1"/>
          <w:sz w:val="20"/>
          <w:szCs w:val="20"/>
          <w:lang w:eastAsia="zh-CN"/>
        </w:rPr>
      </w:pPr>
      <w:r w:rsidRPr="003F5553">
        <w:rPr>
          <w:rFonts w:ascii="Arial" w:eastAsia="SimHei" w:hAnsi="Arial" w:cs="Arial"/>
          <w:b/>
          <w:bCs/>
          <w:color w:val="000000" w:themeColor="text1"/>
          <w:sz w:val="20"/>
          <w:szCs w:val="20"/>
          <w:lang w:eastAsia="zh-CN"/>
        </w:rPr>
        <w:t>探索更多</w:t>
      </w:r>
      <w:r w:rsidRPr="003F5553">
        <w:rPr>
          <w:rFonts w:ascii="Arial" w:eastAsia="SimHei" w:hAnsi="Arial" w:cs="Arial"/>
          <w:b/>
          <w:bCs/>
          <w:color w:val="000000" w:themeColor="text1"/>
          <w:sz w:val="20"/>
          <w:szCs w:val="20"/>
          <w:lang w:eastAsia="zh-CN"/>
        </w:rPr>
        <w:t>TPE</w:t>
      </w:r>
      <w:r w:rsidRPr="003F5553">
        <w:rPr>
          <w:rFonts w:ascii="Arial" w:eastAsia="SimHei" w:hAnsi="Arial" w:cs="Arial"/>
          <w:b/>
          <w:bCs/>
          <w:color w:val="000000" w:themeColor="text1"/>
          <w:sz w:val="20"/>
          <w:szCs w:val="20"/>
          <w:lang w:eastAsia="zh-CN"/>
        </w:rPr>
        <w:t>应用</w:t>
      </w:r>
      <w:r>
        <w:rPr>
          <w:rFonts w:ascii="Arial" w:hAnsi="Arial" w:cs="Arial" w:hint="eastAsia"/>
          <w:b/>
          <w:bCs/>
          <w:color w:val="000000" w:themeColor="text1"/>
          <w:sz w:val="20"/>
          <w:szCs w:val="20"/>
          <w:lang w:eastAsia="zh-CN"/>
        </w:rPr>
        <w:t>：</w:t>
      </w:r>
      <w:r w:rsidR="00563C43" w:rsidRPr="00563C43">
        <w:rPr>
          <w:rFonts w:ascii="Arial" w:eastAsia="SimHei" w:hAnsi="Arial" w:cs="Arial"/>
          <w:color w:val="000000" w:themeColor="text1"/>
          <w:sz w:val="20"/>
          <w:szCs w:val="20"/>
          <w:lang w:eastAsia="zh-CN"/>
        </w:rPr>
        <w:t>我司的</w:t>
      </w:r>
      <w:r w:rsidR="00563C43" w:rsidRPr="00563C43">
        <w:rPr>
          <w:rFonts w:ascii="Arial" w:eastAsia="SimHei" w:hAnsi="Arial" w:cs="Arial"/>
          <w:color w:val="000000" w:themeColor="text1"/>
          <w:sz w:val="20"/>
          <w:szCs w:val="20"/>
          <w:lang w:eastAsia="zh-CN"/>
        </w:rPr>
        <w:t xml:space="preserve"> TPE </w:t>
      </w:r>
      <w:r w:rsidR="00563C43" w:rsidRPr="00563C43">
        <w:rPr>
          <w:rFonts w:ascii="Arial" w:eastAsia="SimHei" w:hAnsi="Arial" w:cs="Arial"/>
          <w:color w:val="000000" w:themeColor="text1"/>
          <w:sz w:val="20"/>
          <w:szCs w:val="20"/>
          <w:lang w:eastAsia="zh-CN"/>
        </w:rPr>
        <w:t>材料广泛应用于医疗保健及医疗设备应用，</w:t>
      </w:r>
      <w:r w:rsidR="00563C43" w:rsidRPr="00F16D56">
        <w:rPr>
          <w:rFonts w:ascii="Arial" w:eastAsia="SimHei" w:hAnsi="Arial" w:cs="Arial"/>
          <w:color w:val="000000" w:themeColor="text1"/>
          <w:sz w:val="20"/>
          <w:szCs w:val="20"/>
          <w:lang w:eastAsia="zh-CN"/>
        </w:rPr>
        <w:t>其中包括</w:t>
      </w:r>
      <w:hyperlink r:id="rId14" w:history="1">
        <w:r w:rsidR="00563C43" w:rsidRPr="00F16D56">
          <w:rPr>
            <w:rStyle w:val="Hyperlink"/>
            <w:rFonts w:ascii="Arial" w:eastAsia="SimHei" w:hAnsi="Arial" w:cs="Arial"/>
            <w:sz w:val="20"/>
            <w:szCs w:val="20"/>
            <w:lang w:eastAsia="zh-CN"/>
          </w:rPr>
          <w:t>拐杖手柄</w:t>
        </w:r>
      </w:hyperlink>
      <w:r w:rsidR="00563C43" w:rsidRPr="00F16D56">
        <w:rPr>
          <w:rFonts w:ascii="Arial" w:eastAsia="SimHei" w:hAnsi="Arial" w:cs="Arial"/>
          <w:color w:val="000000" w:themeColor="text1"/>
          <w:sz w:val="20"/>
          <w:szCs w:val="20"/>
          <w:lang w:eastAsia="zh-CN"/>
        </w:rPr>
        <w:t>到</w:t>
      </w:r>
      <w:hyperlink r:id="rId15" w:history="1">
        <w:r w:rsidR="00563C43" w:rsidRPr="00F16D56">
          <w:rPr>
            <w:rStyle w:val="Hyperlink"/>
            <w:rFonts w:ascii="Arial" w:eastAsia="SimHei" w:hAnsi="Arial" w:cs="Arial"/>
            <w:sz w:val="20"/>
            <w:szCs w:val="20"/>
            <w:lang w:eastAsia="zh-CN"/>
          </w:rPr>
          <w:t>姿势矫正器</w:t>
        </w:r>
      </w:hyperlink>
      <w:r w:rsidR="00563C43" w:rsidRPr="00F16D56">
        <w:rPr>
          <w:rFonts w:ascii="Arial" w:eastAsia="SimHei" w:hAnsi="Arial" w:cs="Arial"/>
          <w:color w:val="000000" w:themeColor="text1"/>
          <w:sz w:val="20"/>
          <w:szCs w:val="20"/>
          <w:lang w:eastAsia="zh-CN"/>
        </w:rPr>
        <w:t>，不仅支持功能化设计，还能保障患者在长期</w:t>
      </w:r>
      <w:r w:rsidR="00563C43" w:rsidRPr="00563C43">
        <w:rPr>
          <w:rFonts w:ascii="Arial" w:eastAsia="SimHei" w:hAnsi="Arial" w:cs="Arial"/>
          <w:color w:val="000000" w:themeColor="text1"/>
          <w:sz w:val="20"/>
          <w:szCs w:val="20"/>
          <w:lang w:eastAsia="zh-CN"/>
        </w:rPr>
        <w:t>使用种的舒适性与安全性。</w:t>
      </w:r>
    </w:p>
    <w:p w14:paraId="7074416F" w14:textId="77777777" w:rsidR="00F16D56" w:rsidRDefault="00F16D56" w:rsidP="002A2985">
      <w:pPr>
        <w:spacing w:line="360" w:lineRule="auto"/>
        <w:ind w:right="1559"/>
        <w:jc w:val="both"/>
        <w:rPr>
          <w:rFonts w:ascii="Arial" w:eastAsia="SimHei" w:hAnsi="Arial" w:cs="Arial"/>
          <w:color w:val="000000" w:themeColor="text1"/>
          <w:sz w:val="20"/>
          <w:szCs w:val="20"/>
          <w:lang w:eastAsia="zh-CN"/>
        </w:rPr>
      </w:pPr>
    </w:p>
    <w:p w14:paraId="797FAC6D" w14:textId="77777777" w:rsidR="00F16D56" w:rsidRPr="00A06F92" w:rsidRDefault="00F16D56" w:rsidP="002A2985">
      <w:pPr>
        <w:spacing w:line="360" w:lineRule="auto"/>
        <w:ind w:right="1559"/>
        <w:jc w:val="both"/>
        <w:rPr>
          <w:rFonts w:ascii="Arial" w:hAnsi="Arial" w:cs="Arial" w:hint="eastAsia"/>
          <w:color w:val="000000" w:themeColor="text1"/>
          <w:sz w:val="20"/>
          <w:szCs w:val="20"/>
          <w:lang w:eastAsia="zh-CN"/>
        </w:rPr>
      </w:pPr>
    </w:p>
    <w:p w14:paraId="30AFA3C8" w14:textId="77777777" w:rsidR="003F67AB" w:rsidRPr="003C10E6" w:rsidRDefault="003F67AB" w:rsidP="003F67AB">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lastRenderedPageBreak/>
        <w:t>中国销售办公室</w:t>
      </w:r>
    </w:p>
    <w:p w14:paraId="5D2AED9F" w14:textId="70E4469C" w:rsidR="003F67AB" w:rsidRPr="003C10E6" w:rsidRDefault="003F67AB" w:rsidP="003F67AB">
      <w:pPr>
        <w:spacing w:line="360" w:lineRule="auto"/>
        <w:ind w:right="1559"/>
        <w:jc w:val="both"/>
        <w:rPr>
          <w:rFonts w:ascii="Arial" w:eastAsia="SimHei" w:hAnsi="Arial" w:cs="Arial"/>
          <w:b/>
          <w:bCs/>
          <w:color w:val="000000" w:themeColor="text1"/>
          <w:sz w:val="20"/>
          <w:szCs w:val="20"/>
          <w:lang w:eastAsia="zh-CN"/>
        </w:rPr>
      </w:pPr>
      <w:proofErr w:type="gramStart"/>
      <w:r w:rsidRPr="003C10E6">
        <w:rPr>
          <w:rFonts w:ascii="Arial" w:eastAsia="SimHei" w:hAnsi="Arial" w:cs="Arial" w:hint="eastAsia"/>
          <w:color w:val="000000" w:themeColor="text1"/>
          <w:sz w:val="20"/>
          <w:szCs w:val="20"/>
          <w:lang w:eastAsia="zh-CN"/>
        </w:rPr>
        <w:t>凯柏胶宝</w:t>
      </w:r>
      <w:proofErr w:type="gramEnd"/>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凯柏胶宝塑料</w:t>
      </w:r>
      <w:proofErr w:type="gramEnd"/>
      <w:r w:rsidR="00A06F92">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上海</w:t>
      </w:r>
      <w:r w:rsidR="00A06F92">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凯柏胶宝中国</w:t>
      </w:r>
      <w:proofErr w:type="gramEnd"/>
      <w:r w:rsidRPr="003C10E6">
        <w:rPr>
          <w:rFonts w:ascii="Arial" w:eastAsia="SimHei" w:hAnsi="Arial" w:cs="Arial" w:hint="eastAsia"/>
          <w:color w:val="000000" w:themeColor="text1"/>
          <w:sz w:val="20"/>
          <w:szCs w:val="20"/>
          <w:lang w:eastAsia="zh-CN"/>
        </w:rPr>
        <w:t>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52EACEEB" w14:textId="77777777" w:rsidR="003F67AB" w:rsidRPr="00A77DB5" w:rsidRDefault="003F67AB" w:rsidP="003F67AB">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w:t>
      </w:r>
      <w:proofErr w:type="gramStart"/>
      <w:r w:rsidRPr="00B03893">
        <w:rPr>
          <w:rFonts w:ascii="Arial" w:hAnsi="Arial" w:cs="Arial"/>
          <w:i/>
          <w:iCs/>
          <w:sz w:val="16"/>
          <w:szCs w:val="16"/>
          <w:lang w:eastAsia="zh-CN"/>
        </w:rPr>
        <w:t>规</w:t>
      </w:r>
      <w:proofErr w:type="gramEnd"/>
      <w:r w:rsidRPr="00B03893">
        <w:rPr>
          <w:rFonts w:ascii="Arial" w:hAnsi="Arial" w:cs="Arial"/>
          <w:i/>
          <w:iCs/>
          <w:sz w:val="16"/>
          <w:szCs w:val="16"/>
          <w:lang w:eastAsia="zh-CN"/>
        </w:rPr>
        <w:t>性及使用适配性应由客户依据相关要求自行验证。</w:t>
      </w:r>
    </w:p>
    <w:p w14:paraId="58595107" w14:textId="77777777" w:rsidR="003F67AB" w:rsidRPr="00A77DB5" w:rsidRDefault="00BC255A" w:rsidP="003F67AB">
      <w:pPr>
        <w:spacing w:line="360" w:lineRule="auto"/>
        <w:ind w:right="1559"/>
        <w:jc w:val="both"/>
        <w:rPr>
          <w:rFonts w:ascii="Arial" w:hAnsi="Arial" w:cs="Arial"/>
          <w:i/>
          <w:iCs/>
          <w:sz w:val="16"/>
          <w:szCs w:val="16"/>
          <w:lang w:val="en-PH" w:eastAsia="zh-CN"/>
        </w:rPr>
      </w:pPr>
      <w:r>
        <w:rPr>
          <w:rFonts w:ascii="Arial" w:hAnsi="Arial" w:cs="Arial"/>
          <w:sz w:val="20"/>
          <w:szCs w:val="20"/>
          <w:lang w:eastAsia="zh-CN"/>
        </w:rPr>
        <w:t xml:space="preserve"> </w:t>
      </w:r>
      <w:r w:rsidR="00FC0994">
        <w:rPr>
          <w:rFonts w:ascii="Arial" w:hAnsi="Arial" w:cs="Arial"/>
          <w:noProof/>
          <w:sz w:val="20"/>
          <w:szCs w:val="20"/>
          <w:lang w:eastAsia="zh-CN"/>
        </w:rPr>
        <w:drawing>
          <wp:inline distT="0" distB="0" distL="0" distR="0" wp14:anchorId="6E558B83" wp14:editId="5FA177CC">
            <wp:extent cx="4069080" cy="2251303"/>
            <wp:effectExtent l="0" t="0" r="7620" b="0"/>
            <wp:docPr id="873521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21901" name="Picture 87352190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593" cy="2264865"/>
                    </a:xfrm>
                    <a:prstGeom prst="rect">
                      <a:avLst/>
                    </a:prstGeom>
                  </pic:spPr>
                </pic:pic>
              </a:graphicData>
            </a:graphic>
          </wp:inline>
        </w:drawing>
      </w:r>
      <w:r w:rsidR="00416245">
        <w:rPr>
          <w:rFonts w:ascii="Arial" w:hAnsi="Arial" w:cs="Arial"/>
          <w:sz w:val="20"/>
          <w:szCs w:val="20"/>
          <w:lang w:eastAsia="zh-CN"/>
        </w:rPr>
        <w:br/>
      </w:r>
      <w:r w:rsidR="003F67AB" w:rsidRPr="00EF4369">
        <w:rPr>
          <w:rFonts w:ascii="Arial" w:eastAsia="SimHei" w:hAnsi="Arial" w:cs="Arial"/>
          <w:b/>
          <w:bCs/>
          <w:sz w:val="20"/>
          <w:szCs w:val="20"/>
          <w:lang w:eastAsia="zh-CN" w:bidi="ar-SA"/>
        </w:rPr>
        <w:t>（图片：</w:t>
      </w:r>
      <w:r w:rsidR="003F67AB" w:rsidRPr="00EF4369">
        <w:rPr>
          <w:rFonts w:ascii="Arial" w:eastAsia="SimHei" w:hAnsi="Arial" w:cs="Arial"/>
          <w:b/>
          <w:bCs/>
          <w:sz w:val="20"/>
          <w:szCs w:val="20"/>
          <w:lang w:eastAsia="zh-CN" w:bidi="ar-SA"/>
        </w:rPr>
        <w:t>© 202</w:t>
      </w:r>
      <w:r w:rsidR="003F67AB">
        <w:rPr>
          <w:rFonts w:ascii="Arial" w:eastAsia="SimHei" w:hAnsi="Arial" w:cs="Arial" w:hint="eastAsia"/>
          <w:b/>
          <w:bCs/>
          <w:sz w:val="20"/>
          <w:szCs w:val="20"/>
          <w:lang w:eastAsia="zh-CN" w:bidi="ar-SA"/>
        </w:rPr>
        <w:t>6</w:t>
      </w:r>
      <w:r w:rsidR="003F67AB" w:rsidRPr="00EF4369">
        <w:rPr>
          <w:rFonts w:ascii="Arial" w:eastAsia="SimHei" w:hAnsi="Arial" w:cs="Arial"/>
          <w:b/>
          <w:bCs/>
          <w:sz w:val="20"/>
          <w:szCs w:val="20"/>
          <w:lang w:eastAsia="zh-CN" w:bidi="ar-SA"/>
        </w:rPr>
        <w:t xml:space="preserve"> </w:t>
      </w:r>
      <w:proofErr w:type="gramStart"/>
      <w:r w:rsidR="003F67AB" w:rsidRPr="00EF4369">
        <w:rPr>
          <w:rFonts w:ascii="Arial" w:eastAsia="SimHei" w:hAnsi="Arial" w:cs="Arial"/>
          <w:b/>
          <w:bCs/>
          <w:sz w:val="20"/>
          <w:szCs w:val="20"/>
          <w:lang w:eastAsia="zh-CN" w:bidi="ar-SA"/>
        </w:rPr>
        <w:t>凯柏胶宝</w:t>
      </w:r>
      <w:proofErr w:type="gramEnd"/>
      <w:r w:rsidR="003F67AB" w:rsidRPr="00EF4369">
        <w:rPr>
          <w:rFonts w:ascii="Calibri" w:eastAsia="SimHei" w:hAnsi="Calibri" w:cs="Calibri"/>
          <w:b/>
          <w:bCs/>
          <w:sz w:val="20"/>
          <w:szCs w:val="20"/>
          <w:lang w:eastAsia="zh-CN" w:bidi="ar-SA"/>
        </w:rPr>
        <w:t>®</w:t>
      </w:r>
      <w:r w:rsidR="003F67AB">
        <w:rPr>
          <w:rFonts w:ascii="Calibri" w:eastAsia="SimHei" w:hAnsi="Calibri" w:cs="Calibri" w:hint="eastAsia"/>
          <w:b/>
          <w:bCs/>
          <w:sz w:val="20"/>
          <w:szCs w:val="20"/>
          <w:lang w:eastAsia="zh-CN" w:bidi="ar-SA"/>
        </w:rPr>
        <w:t xml:space="preserve"> </w:t>
      </w:r>
      <w:r w:rsidR="003F67AB" w:rsidRPr="00EF4369">
        <w:rPr>
          <w:rFonts w:ascii="Arial" w:eastAsia="SimHei" w:hAnsi="Arial" w:cs="Arial"/>
          <w:b/>
          <w:bCs/>
          <w:sz w:val="20"/>
          <w:szCs w:val="20"/>
          <w:lang w:eastAsia="zh-CN" w:bidi="ar-SA"/>
        </w:rPr>
        <w:t>版权所有）</w:t>
      </w:r>
    </w:p>
    <w:p w14:paraId="75866151" w14:textId="77777777" w:rsidR="003F67AB" w:rsidRPr="00CF51D9" w:rsidRDefault="003F67AB" w:rsidP="003F67AB">
      <w:pPr>
        <w:spacing w:line="360" w:lineRule="auto"/>
        <w:ind w:right="1559"/>
        <w:rPr>
          <w:rFonts w:ascii="Arial" w:eastAsia="SimHei" w:hAnsi="Arial" w:cs="Arial"/>
          <w:sz w:val="20"/>
          <w:szCs w:val="20"/>
          <w:lang w:eastAsia="zh-CN" w:bidi="ar-SA"/>
        </w:rPr>
      </w:pPr>
      <w:proofErr w:type="gramStart"/>
      <w:r w:rsidRPr="00EF4369">
        <w:rPr>
          <w:rFonts w:ascii="Arial" w:eastAsia="SimHei" w:hAnsi="Arial" w:cs="Arial"/>
          <w:sz w:val="20"/>
          <w:szCs w:val="20"/>
          <w:lang w:eastAsia="zh-CN" w:bidi="ar-SA"/>
        </w:rPr>
        <w:t>如需高清</w:t>
      </w:r>
      <w:proofErr w:type="gramEnd"/>
      <w:r w:rsidRPr="00EF4369">
        <w:rPr>
          <w:rFonts w:ascii="Arial" w:eastAsia="SimHei" w:hAnsi="Arial" w:cs="Arial"/>
          <w:sz w:val="20"/>
          <w:szCs w:val="20"/>
          <w:lang w:eastAsia="zh-CN" w:bidi="ar-SA"/>
        </w:rPr>
        <w:t>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3F505038" w14:textId="77777777" w:rsidR="003F67AB" w:rsidRPr="003E4160" w:rsidRDefault="003F67AB" w:rsidP="003F67AB">
      <w:pPr>
        <w:ind w:right="1559"/>
        <w:rPr>
          <w:rFonts w:ascii="Arial" w:hAnsi="Arial" w:cs="Arial"/>
          <w:b/>
          <w:sz w:val="20"/>
          <w:szCs w:val="20"/>
          <w:lang w:val="en-GB" w:eastAsia="zh-CN"/>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4407A00C" wp14:editId="7393B290">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224E7C" w14:textId="77777777" w:rsidR="003F67AB" w:rsidRPr="00936551" w:rsidRDefault="003F67AB" w:rsidP="003F67AB">
      <w:pPr>
        <w:ind w:right="1559"/>
        <w:rPr>
          <w:rFonts w:ascii="Arial" w:eastAsia="SimHei" w:hAnsi="Arial" w:cs="Arial"/>
          <w:bCs/>
          <w:sz w:val="20"/>
          <w:szCs w:val="20"/>
          <w:lang w:eastAsia="zh-CN"/>
        </w:rPr>
      </w:pPr>
      <w:hyperlink r:id="rId19"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4A29B23A" w14:textId="77777777" w:rsidR="003F67AB" w:rsidRPr="003E4160" w:rsidRDefault="003F67AB" w:rsidP="003F67AB">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04364616" wp14:editId="312B7290">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CA74A57" w14:textId="77777777" w:rsidR="003F67AB" w:rsidRPr="009479E7" w:rsidRDefault="003F67AB" w:rsidP="003F67AB">
      <w:pPr>
        <w:ind w:right="1559"/>
        <w:rPr>
          <w:color w:val="000000" w:themeColor="text1"/>
          <w:sz w:val="20"/>
          <w:szCs w:val="20"/>
          <w:lang w:eastAsia="zh-CN"/>
        </w:rPr>
      </w:pPr>
      <w:hyperlink r:id="rId22"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78DBBB53" w14:textId="77777777" w:rsidR="003F67AB" w:rsidRPr="003E4160" w:rsidRDefault="003F67AB" w:rsidP="003F67AB">
      <w:pPr>
        <w:ind w:right="1559"/>
        <w:rPr>
          <w:rFonts w:ascii="Arial" w:hAnsi="Arial" w:cs="Arial"/>
          <w:b/>
          <w:sz w:val="20"/>
          <w:szCs w:val="20"/>
          <w:lang w:val="en-GB" w:eastAsia="zh-CN"/>
        </w:rPr>
      </w:pPr>
    </w:p>
    <w:p w14:paraId="20AE698C" w14:textId="77777777" w:rsidR="003F67AB" w:rsidRPr="009479E7" w:rsidRDefault="003F67AB" w:rsidP="003F67AB">
      <w:pPr>
        <w:ind w:right="1559"/>
        <w:rPr>
          <w:sz w:val="20"/>
          <w:szCs w:val="20"/>
          <w:lang w:eastAsia="zh-CN"/>
        </w:rPr>
      </w:pPr>
      <w:r w:rsidRPr="00EF4369">
        <w:rPr>
          <w:rFonts w:ascii="Arial" w:eastAsia="SimHei" w:hAnsi="Arial" w:cs="Arial"/>
          <w:b/>
          <w:sz w:val="20"/>
          <w:szCs w:val="20"/>
          <w:lang w:eastAsia="zh-CN"/>
        </w:rPr>
        <w:lastRenderedPageBreak/>
        <w:t>连接社交媒体：</w:t>
      </w:r>
    </w:p>
    <w:p w14:paraId="5E13E637" w14:textId="77777777" w:rsidR="003F67AB" w:rsidRPr="003E4160" w:rsidRDefault="003F67AB" w:rsidP="003F67AB">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6AD6DD78" wp14:editId="4FFB38A8">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3B96CCE" wp14:editId="2B900AA1">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FF49CA0" wp14:editId="762993AB">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3412F664" wp14:editId="56832A20">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00F3F8A0" wp14:editId="2A95D44A">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C73BB53" w14:textId="77777777" w:rsidR="003F67AB" w:rsidRDefault="003F67AB" w:rsidP="003F67AB">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w:t>
      </w:r>
      <w:proofErr w:type="gramStart"/>
      <w:r w:rsidRPr="00EF4369">
        <w:rPr>
          <w:rFonts w:ascii="Arial" w:eastAsia="SimHei" w:hAnsi="Arial" w:cs="Arial"/>
          <w:b/>
          <w:sz w:val="20"/>
          <w:szCs w:val="20"/>
          <w:lang w:eastAsia="zh-CN"/>
        </w:rPr>
        <w:t>微信公众号</w:t>
      </w:r>
      <w:proofErr w:type="gramEnd"/>
    </w:p>
    <w:p w14:paraId="3EE635D8" w14:textId="77777777" w:rsidR="003F67AB" w:rsidRPr="003E4160" w:rsidRDefault="003F67AB" w:rsidP="003F67AB">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50FDDD45" wp14:editId="361E82DC">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0AC7F61" w14:textId="77777777" w:rsidR="003F67AB" w:rsidRPr="00C6690D" w:rsidRDefault="003F67AB" w:rsidP="003F67AB">
      <w:pPr>
        <w:spacing w:line="360" w:lineRule="auto"/>
        <w:ind w:right="1555"/>
        <w:jc w:val="both"/>
        <w:rPr>
          <w:rFonts w:ascii="Arial" w:hAnsi="Arial" w:cs="Arial"/>
          <w:b/>
          <w:color w:val="000000" w:themeColor="text1"/>
          <w:sz w:val="20"/>
          <w:szCs w:val="20"/>
          <w:lang w:val="en-GB" w:eastAsia="zh-CN"/>
        </w:rPr>
      </w:pP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700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p w14:paraId="259AFD04" w14:textId="149F72E6" w:rsidR="001655F4" w:rsidRPr="003F67AB" w:rsidRDefault="001655F4" w:rsidP="003F67AB">
      <w:pPr>
        <w:spacing w:line="360" w:lineRule="auto"/>
        <w:ind w:right="1559"/>
        <w:jc w:val="both"/>
        <w:rPr>
          <w:rFonts w:ascii="Arial" w:hAnsi="Arial" w:cs="Arial"/>
          <w:b/>
          <w:sz w:val="21"/>
          <w:szCs w:val="21"/>
          <w:lang w:val="en-GB" w:eastAsia="zh-CN"/>
        </w:rPr>
      </w:pPr>
    </w:p>
    <w:sectPr w:rsidR="001655F4" w:rsidRPr="003F67AB"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28D0C" w14:textId="77777777" w:rsidR="008421AF" w:rsidRDefault="008421AF" w:rsidP="00784C57">
      <w:pPr>
        <w:spacing w:after="0" w:line="240" w:lineRule="auto"/>
      </w:pPr>
      <w:r>
        <w:separator/>
      </w:r>
    </w:p>
  </w:endnote>
  <w:endnote w:type="continuationSeparator" w:id="0">
    <w:p w14:paraId="2DDCE74D" w14:textId="77777777" w:rsidR="008421AF" w:rsidRDefault="008421A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1533FDA" w:rsidR="008D6B76" w:rsidRPr="00073D11" w:rsidRDefault="003F67AB"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41C54CD6" wp14:editId="492181E3">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719DAC" w14:textId="77777777" w:rsidR="003F67AB" w:rsidRPr="002316B5" w:rsidRDefault="003F67AB" w:rsidP="003F67AB">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55BAB3E3" w14:textId="77777777" w:rsidR="003F67AB" w:rsidRPr="00073D11" w:rsidRDefault="003F67AB" w:rsidP="003F67AB">
                          <w:pPr>
                            <w:pStyle w:val="Header"/>
                            <w:spacing w:line="120" w:lineRule="exact"/>
                            <w:rPr>
                              <w:rFonts w:ascii="Arial" w:hAnsi="Arial" w:cs="Arial"/>
                              <w:sz w:val="16"/>
                              <w:szCs w:val="16"/>
                              <w:lang w:eastAsia="zh-CN"/>
                            </w:rPr>
                          </w:pPr>
                        </w:p>
                        <w:p w14:paraId="7693F496" w14:textId="77777777" w:rsidR="003F67AB" w:rsidRDefault="003F67AB" w:rsidP="003F67AB">
                          <w:pPr>
                            <w:pStyle w:val="BodyTextIndent"/>
                            <w:ind w:left="0"/>
                            <w:rPr>
                              <w:bCs/>
                              <w:sz w:val="16"/>
                              <w:szCs w:val="16"/>
                              <w:lang w:eastAsia="zh-CN"/>
                            </w:rPr>
                          </w:pPr>
                        </w:p>
                        <w:p w14:paraId="251B18A1" w14:textId="77777777" w:rsidR="003F67AB" w:rsidRDefault="003F67AB" w:rsidP="003F67AB">
                          <w:pPr>
                            <w:pStyle w:val="BodyTextIndent"/>
                            <w:ind w:left="0"/>
                            <w:rPr>
                              <w:i w:val="0"/>
                              <w:sz w:val="16"/>
                              <w:lang w:eastAsia="zh-CN"/>
                            </w:rPr>
                          </w:pPr>
                          <w:r>
                            <w:rPr>
                              <w:rFonts w:hint="eastAsia"/>
                              <w:i w:val="0"/>
                              <w:sz w:val="16"/>
                              <w:lang w:eastAsia="zh-CN"/>
                            </w:rPr>
                            <w:t>Marlen Sittner</w:t>
                          </w:r>
                        </w:p>
                        <w:p w14:paraId="1B8C8EF7" w14:textId="77777777" w:rsidR="003F67AB" w:rsidRPr="002316B5" w:rsidRDefault="003F67AB" w:rsidP="003F67AB">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7A554F3A" w14:textId="77777777" w:rsidR="003F67AB" w:rsidRPr="002316B5" w:rsidRDefault="003F67AB" w:rsidP="003F67AB">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35CD586F" w14:textId="77777777" w:rsidR="003F67AB" w:rsidRPr="002316B5" w:rsidRDefault="003F67AB" w:rsidP="003F67AB">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1C6779D" w14:textId="77777777" w:rsidR="003F67AB" w:rsidRPr="002316B5" w:rsidRDefault="003F67AB" w:rsidP="003F67AB">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55E77AFB" w14:textId="77777777" w:rsidR="003F67AB" w:rsidRPr="002316B5" w:rsidRDefault="003F67AB" w:rsidP="003F67AB">
                          <w:pPr>
                            <w:pStyle w:val="BodyTextIndent"/>
                            <w:ind w:left="0"/>
                            <w:rPr>
                              <w:bCs/>
                              <w:sz w:val="16"/>
                              <w:szCs w:val="16"/>
                              <w:lang w:eastAsia="zh-CN"/>
                            </w:rPr>
                          </w:pPr>
                        </w:p>
                        <w:p w14:paraId="2C65CAD3" w14:textId="77777777" w:rsidR="003F67AB" w:rsidRPr="002316B5" w:rsidRDefault="003F67AB" w:rsidP="003F67AB">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5822B9BF" w14:textId="77777777" w:rsidR="003F67AB" w:rsidRPr="00607EE4" w:rsidRDefault="003F67AB" w:rsidP="003F67AB">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73CBDF6" w14:textId="77777777" w:rsidR="003F67AB" w:rsidRPr="002316B5" w:rsidRDefault="003F67AB" w:rsidP="003F67AB">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0505D97" w14:textId="77777777" w:rsidR="003F67AB" w:rsidRPr="002316B5" w:rsidRDefault="003F67AB" w:rsidP="003F67AB">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26230774" w14:textId="77777777" w:rsidR="003F67AB" w:rsidRPr="002316B5" w:rsidRDefault="003F67AB" w:rsidP="003F67AB">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28E1BD51" w14:textId="77777777" w:rsidR="003F67AB" w:rsidRPr="001E1888" w:rsidRDefault="003F67AB" w:rsidP="003F67AB">
                          <w:pPr>
                            <w:pStyle w:val="BodyTextIndent"/>
                            <w:ind w:left="0"/>
                            <w:rPr>
                              <w:bCs/>
                              <w:sz w:val="16"/>
                              <w:szCs w:val="16"/>
                            </w:rPr>
                          </w:pPr>
                        </w:p>
                        <w:p w14:paraId="77289BEC" w14:textId="77777777" w:rsidR="003F67AB" w:rsidRPr="001E1888" w:rsidRDefault="003F67AB" w:rsidP="003F67AB">
                          <w:pPr>
                            <w:pStyle w:val="BodyTextIndent"/>
                            <w:ind w:left="0"/>
                            <w:rPr>
                              <w:bCs/>
                              <w:sz w:val="16"/>
                              <w:szCs w:val="16"/>
                            </w:rPr>
                          </w:pPr>
                        </w:p>
                        <w:p w14:paraId="6BF2A238" w14:textId="77777777" w:rsidR="003F67AB" w:rsidRPr="001E1888" w:rsidRDefault="003F67AB" w:rsidP="003F67AB">
                          <w:pPr>
                            <w:pStyle w:val="BodyTextIndent"/>
                            <w:ind w:left="0"/>
                            <w:rPr>
                              <w:bCs/>
                              <w:sz w:val="16"/>
                              <w:szCs w:val="16"/>
                            </w:rPr>
                          </w:pPr>
                        </w:p>
                        <w:p w14:paraId="5646375A" w14:textId="77777777" w:rsidR="003F67AB" w:rsidRPr="001E1888" w:rsidRDefault="003F67AB" w:rsidP="003F67AB">
                          <w:pPr>
                            <w:pStyle w:val="BodyTextIndent"/>
                            <w:ind w:left="0"/>
                            <w:rPr>
                              <w:bCs/>
                              <w:sz w:val="16"/>
                              <w:szCs w:val="16"/>
                            </w:rPr>
                          </w:pPr>
                        </w:p>
                        <w:p w14:paraId="5EC65F05" w14:textId="77777777" w:rsidR="003F67AB" w:rsidRPr="001E1888" w:rsidRDefault="003F67AB" w:rsidP="003F67AB">
                          <w:pPr>
                            <w:pStyle w:val="BodyTextIndent"/>
                            <w:ind w:left="0"/>
                            <w:rPr>
                              <w:bCs/>
                              <w:sz w:val="16"/>
                              <w:szCs w:val="16"/>
                            </w:rPr>
                          </w:pPr>
                        </w:p>
                        <w:p w14:paraId="7B382F29" w14:textId="77777777" w:rsidR="003F67AB" w:rsidRPr="001E1888" w:rsidRDefault="003F67AB" w:rsidP="003F67AB">
                          <w:pPr>
                            <w:pStyle w:val="BodyTextIndent"/>
                            <w:ind w:left="0"/>
                            <w:rPr>
                              <w:bCs/>
                              <w:sz w:val="16"/>
                              <w:szCs w:val="16"/>
                            </w:rPr>
                          </w:pPr>
                        </w:p>
                        <w:p w14:paraId="35762AC3" w14:textId="77777777" w:rsidR="003F67AB" w:rsidRPr="001E1888" w:rsidRDefault="003F67AB" w:rsidP="003F67AB">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54CD6"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44719DAC" w14:textId="77777777" w:rsidR="003F67AB" w:rsidRPr="002316B5" w:rsidRDefault="003F67AB" w:rsidP="003F67AB">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55BAB3E3" w14:textId="77777777" w:rsidR="003F67AB" w:rsidRPr="00073D11" w:rsidRDefault="003F67AB" w:rsidP="003F67AB">
                    <w:pPr>
                      <w:pStyle w:val="Header"/>
                      <w:spacing w:line="120" w:lineRule="exact"/>
                      <w:rPr>
                        <w:rFonts w:ascii="Arial" w:hAnsi="Arial" w:cs="Arial"/>
                        <w:sz w:val="16"/>
                        <w:szCs w:val="16"/>
                        <w:lang w:eastAsia="zh-CN"/>
                      </w:rPr>
                    </w:pPr>
                  </w:p>
                  <w:p w14:paraId="7693F496" w14:textId="77777777" w:rsidR="003F67AB" w:rsidRDefault="003F67AB" w:rsidP="003F67AB">
                    <w:pPr>
                      <w:pStyle w:val="BodyTextIndent"/>
                      <w:ind w:left="0"/>
                      <w:rPr>
                        <w:bCs/>
                        <w:sz w:val="16"/>
                        <w:szCs w:val="16"/>
                        <w:lang w:eastAsia="zh-CN"/>
                      </w:rPr>
                    </w:pPr>
                  </w:p>
                  <w:p w14:paraId="251B18A1" w14:textId="77777777" w:rsidR="003F67AB" w:rsidRDefault="003F67AB" w:rsidP="003F67AB">
                    <w:pPr>
                      <w:pStyle w:val="BodyTextIndent"/>
                      <w:ind w:left="0"/>
                      <w:rPr>
                        <w:i w:val="0"/>
                        <w:sz w:val="16"/>
                        <w:lang w:eastAsia="zh-CN"/>
                      </w:rPr>
                    </w:pPr>
                    <w:r>
                      <w:rPr>
                        <w:rFonts w:hint="eastAsia"/>
                        <w:i w:val="0"/>
                        <w:sz w:val="16"/>
                        <w:lang w:eastAsia="zh-CN"/>
                      </w:rPr>
                      <w:t>Marlen Sittner</w:t>
                    </w:r>
                  </w:p>
                  <w:p w14:paraId="1B8C8EF7" w14:textId="77777777" w:rsidR="003F67AB" w:rsidRPr="002316B5" w:rsidRDefault="003F67AB" w:rsidP="003F67AB">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7A554F3A" w14:textId="77777777" w:rsidR="003F67AB" w:rsidRPr="002316B5" w:rsidRDefault="003F67AB" w:rsidP="003F67AB">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35CD586F" w14:textId="77777777" w:rsidR="003F67AB" w:rsidRPr="002316B5" w:rsidRDefault="003F67AB" w:rsidP="003F67AB">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1C6779D" w14:textId="77777777" w:rsidR="003F67AB" w:rsidRPr="002316B5" w:rsidRDefault="003F67AB" w:rsidP="003F67AB">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55E77AFB" w14:textId="77777777" w:rsidR="003F67AB" w:rsidRPr="002316B5" w:rsidRDefault="003F67AB" w:rsidP="003F67AB">
                    <w:pPr>
                      <w:pStyle w:val="BodyTextIndent"/>
                      <w:ind w:left="0"/>
                      <w:rPr>
                        <w:bCs/>
                        <w:sz w:val="16"/>
                        <w:szCs w:val="16"/>
                        <w:lang w:eastAsia="zh-CN"/>
                      </w:rPr>
                    </w:pPr>
                  </w:p>
                  <w:p w14:paraId="2C65CAD3" w14:textId="77777777" w:rsidR="003F67AB" w:rsidRPr="002316B5" w:rsidRDefault="003F67AB" w:rsidP="003F67AB">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5822B9BF" w14:textId="77777777" w:rsidR="003F67AB" w:rsidRPr="00607EE4" w:rsidRDefault="003F67AB" w:rsidP="003F67AB">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73CBDF6" w14:textId="77777777" w:rsidR="003F67AB" w:rsidRPr="002316B5" w:rsidRDefault="003F67AB" w:rsidP="003F67AB">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0505D97" w14:textId="77777777" w:rsidR="003F67AB" w:rsidRPr="002316B5" w:rsidRDefault="003F67AB" w:rsidP="003F67AB">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26230774" w14:textId="77777777" w:rsidR="003F67AB" w:rsidRPr="002316B5" w:rsidRDefault="003F67AB" w:rsidP="003F67AB">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28E1BD51" w14:textId="77777777" w:rsidR="003F67AB" w:rsidRPr="001E1888" w:rsidRDefault="003F67AB" w:rsidP="003F67AB">
                    <w:pPr>
                      <w:pStyle w:val="BodyTextIndent"/>
                      <w:ind w:left="0"/>
                      <w:rPr>
                        <w:bCs/>
                        <w:sz w:val="16"/>
                        <w:szCs w:val="16"/>
                      </w:rPr>
                    </w:pPr>
                  </w:p>
                  <w:p w14:paraId="77289BEC" w14:textId="77777777" w:rsidR="003F67AB" w:rsidRPr="001E1888" w:rsidRDefault="003F67AB" w:rsidP="003F67AB">
                    <w:pPr>
                      <w:pStyle w:val="BodyTextIndent"/>
                      <w:ind w:left="0"/>
                      <w:rPr>
                        <w:bCs/>
                        <w:sz w:val="16"/>
                        <w:szCs w:val="16"/>
                      </w:rPr>
                    </w:pPr>
                  </w:p>
                  <w:p w14:paraId="6BF2A238" w14:textId="77777777" w:rsidR="003F67AB" w:rsidRPr="001E1888" w:rsidRDefault="003F67AB" w:rsidP="003F67AB">
                    <w:pPr>
                      <w:pStyle w:val="BodyTextIndent"/>
                      <w:ind w:left="0"/>
                      <w:rPr>
                        <w:bCs/>
                        <w:sz w:val="16"/>
                        <w:szCs w:val="16"/>
                      </w:rPr>
                    </w:pPr>
                  </w:p>
                  <w:p w14:paraId="5646375A" w14:textId="77777777" w:rsidR="003F67AB" w:rsidRPr="001E1888" w:rsidRDefault="003F67AB" w:rsidP="003F67AB">
                    <w:pPr>
                      <w:pStyle w:val="BodyTextIndent"/>
                      <w:ind w:left="0"/>
                      <w:rPr>
                        <w:bCs/>
                        <w:sz w:val="16"/>
                        <w:szCs w:val="16"/>
                      </w:rPr>
                    </w:pPr>
                  </w:p>
                  <w:p w14:paraId="5EC65F05" w14:textId="77777777" w:rsidR="003F67AB" w:rsidRPr="001E1888" w:rsidRDefault="003F67AB" w:rsidP="003F67AB">
                    <w:pPr>
                      <w:pStyle w:val="BodyTextIndent"/>
                      <w:ind w:left="0"/>
                      <w:rPr>
                        <w:bCs/>
                        <w:sz w:val="16"/>
                        <w:szCs w:val="16"/>
                      </w:rPr>
                    </w:pPr>
                  </w:p>
                  <w:p w14:paraId="7B382F29" w14:textId="77777777" w:rsidR="003F67AB" w:rsidRPr="001E1888" w:rsidRDefault="003F67AB" w:rsidP="003F67AB">
                    <w:pPr>
                      <w:pStyle w:val="BodyTextIndent"/>
                      <w:ind w:left="0"/>
                      <w:rPr>
                        <w:bCs/>
                        <w:sz w:val="16"/>
                        <w:szCs w:val="16"/>
                      </w:rPr>
                    </w:pPr>
                  </w:p>
                  <w:p w14:paraId="35762AC3" w14:textId="77777777" w:rsidR="003F67AB" w:rsidRPr="001E1888" w:rsidRDefault="003F67AB" w:rsidP="003F67AB">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0CCBD" w14:textId="77777777" w:rsidR="008421AF" w:rsidRDefault="008421AF" w:rsidP="00784C57">
      <w:pPr>
        <w:spacing w:after="0" w:line="240" w:lineRule="auto"/>
      </w:pPr>
      <w:r>
        <w:separator/>
      </w:r>
    </w:p>
  </w:footnote>
  <w:footnote w:type="continuationSeparator" w:id="0">
    <w:p w14:paraId="3B842520" w14:textId="77777777" w:rsidR="008421AF" w:rsidRDefault="008421A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5285CA72" w14:textId="77777777" w:rsidR="003F67AB" w:rsidRPr="003F67AB" w:rsidRDefault="003F67AB" w:rsidP="003F67AB">
          <w:pPr>
            <w:spacing w:after="0" w:line="360" w:lineRule="auto"/>
            <w:ind w:left="-105"/>
            <w:jc w:val="both"/>
            <w:rPr>
              <w:rFonts w:ascii="Arial" w:eastAsia="SimHei" w:hAnsi="Arial" w:cs="Arial"/>
              <w:b/>
              <w:bCs/>
              <w:color w:val="365F91"/>
              <w:sz w:val="40"/>
              <w:szCs w:val="40"/>
              <w:lang w:eastAsia="zh-CN"/>
            </w:rPr>
          </w:pPr>
          <w:r w:rsidRPr="003F67AB">
            <w:rPr>
              <w:rFonts w:ascii="Arial" w:eastAsia="SimHei" w:hAnsi="Arial" w:cs="Arial"/>
              <w:b/>
              <w:bCs/>
              <w:color w:val="365F91"/>
              <w:sz w:val="40"/>
              <w:szCs w:val="40"/>
              <w:lang w:eastAsia="zh-CN"/>
            </w:rPr>
            <w:t>新闻通讯</w:t>
          </w:r>
        </w:p>
        <w:p w14:paraId="63B76040" w14:textId="77777777" w:rsidR="00A06F92" w:rsidRPr="003F67AB" w:rsidRDefault="00A06F92" w:rsidP="00A06F92">
          <w:pPr>
            <w:spacing w:after="0" w:line="360" w:lineRule="auto"/>
            <w:ind w:left="-105"/>
            <w:jc w:val="both"/>
            <w:rPr>
              <w:rFonts w:ascii="Arial" w:eastAsia="SimHei" w:hAnsi="Arial" w:cs="Arial"/>
              <w:b/>
              <w:bCs/>
              <w:sz w:val="16"/>
              <w:szCs w:val="16"/>
              <w:lang w:eastAsia="zh-CN"/>
            </w:rPr>
          </w:pPr>
          <w:proofErr w:type="gramStart"/>
          <w:r w:rsidRPr="003F67AB">
            <w:rPr>
              <w:rFonts w:ascii="Arial" w:eastAsia="SimHei" w:hAnsi="Arial" w:cs="Arial"/>
              <w:b/>
              <w:bCs/>
              <w:sz w:val="16"/>
              <w:szCs w:val="16"/>
              <w:lang w:eastAsia="zh-CN"/>
            </w:rPr>
            <w:t>凯柏胶宝</w:t>
          </w:r>
          <w:proofErr w:type="gramEnd"/>
          <w:r w:rsidRPr="003F67AB">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3F67AB">
            <w:rPr>
              <w:rFonts w:ascii="Arial" w:eastAsia="SimHei" w:hAnsi="Arial" w:cs="Arial"/>
              <w:b/>
              <w:bCs/>
              <w:sz w:val="16"/>
              <w:szCs w:val="16"/>
              <w:lang w:eastAsia="zh-CN"/>
            </w:rPr>
            <w:t>通过热塑宝</w:t>
          </w:r>
          <w:r w:rsidRPr="003F67AB">
            <w:rPr>
              <w:rFonts w:ascii="Arial" w:eastAsia="SimHei" w:hAnsi="Arial" w:cs="Arial"/>
              <w:b/>
              <w:bCs/>
              <w:sz w:val="16"/>
              <w:szCs w:val="16"/>
              <w:lang w:eastAsia="zh-CN"/>
            </w:rPr>
            <w:t>H</w:t>
          </w:r>
          <w:r>
            <w:rPr>
              <w:rFonts w:ascii="Arial" w:eastAsia="SimHei" w:hAnsi="Arial" w:cs="Arial" w:hint="eastAsia"/>
              <w:b/>
              <w:bCs/>
              <w:sz w:val="16"/>
              <w:szCs w:val="16"/>
              <w:lang w:eastAsia="zh-CN"/>
            </w:rPr>
            <w:t xml:space="preserve"> (</w:t>
          </w:r>
          <w:r w:rsidRPr="003F67AB">
            <w:rPr>
              <w:rFonts w:ascii="Arial" w:eastAsia="SimHei" w:hAnsi="Arial" w:cs="Arial"/>
              <w:b/>
              <w:bCs/>
              <w:sz w:val="16"/>
              <w:szCs w:val="16"/>
              <w:lang w:eastAsia="zh-CN"/>
            </w:rPr>
            <w:t>THERMOLAST</w:t>
          </w:r>
          <w:r w:rsidRPr="00A06F92">
            <w:rPr>
              <w:rFonts w:ascii="Arial" w:eastAsia="SimHei" w:hAnsi="Arial" w:cs="Arial"/>
              <w:b/>
              <w:bCs/>
              <w:sz w:val="16"/>
              <w:szCs w:val="16"/>
              <w:vertAlign w:val="superscript"/>
              <w:lang w:eastAsia="zh-CN"/>
            </w:rPr>
            <w:t>®</w:t>
          </w:r>
          <w:r w:rsidRPr="003F67AB">
            <w:rPr>
              <w:rFonts w:ascii="Arial" w:eastAsia="SimHei" w:hAnsi="Arial" w:cs="Arial"/>
              <w:b/>
              <w:bCs/>
              <w:sz w:val="16"/>
              <w:szCs w:val="16"/>
              <w:lang w:eastAsia="zh-CN"/>
            </w:rPr>
            <w:t xml:space="preserve"> H</w:t>
          </w:r>
          <w:r>
            <w:rPr>
              <w:rFonts w:ascii="Arial" w:eastAsia="SimHei" w:hAnsi="Arial" w:cs="Arial" w:hint="eastAsia"/>
              <w:b/>
              <w:bCs/>
              <w:sz w:val="16"/>
              <w:szCs w:val="16"/>
              <w:lang w:eastAsia="zh-CN"/>
            </w:rPr>
            <w:t xml:space="preserve">) </w:t>
          </w:r>
          <w:r w:rsidRPr="003F67AB">
            <w:rPr>
              <w:rFonts w:ascii="Arial" w:eastAsia="SimHei" w:hAnsi="Arial" w:cs="Arial"/>
              <w:b/>
              <w:bCs/>
              <w:sz w:val="16"/>
              <w:szCs w:val="16"/>
              <w:lang w:eastAsia="zh-CN"/>
            </w:rPr>
            <w:t>系列提升腕部矫形器的性能</w:t>
          </w:r>
        </w:p>
        <w:p w14:paraId="0CF47030" w14:textId="77777777" w:rsidR="00A06F92" w:rsidRPr="003F67AB" w:rsidRDefault="00A06F92" w:rsidP="00A06F92">
          <w:pPr>
            <w:spacing w:after="0" w:line="360" w:lineRule="auto"/>
            <w:ind w:left="-105"/>
            <w:jc w:val="both"/>
            <w:rPr>
              <w:rFonts w:ascii="Arial" w:eastAsia="SimHei" w:hAnsi="Arial" w:cs="Arial"/>
              <w:b/>
              <w:sz w:val="16"/>
              <w:szCs w:val="16"/>
              <w:lang w:eastAsia="zh-CN"/>
            </w:rPr>
          </w:pPr>
          <w:r w:rsidRPr="003F67AB">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3F67AB">
            <w:rPr>
              <w:rFonts w:ascii="Arial" w:eastAsia="SimHei" w:hAnsi="Arial" w:cs="Arial"/>
              <w:b/>
              <w:sz w:val="16"/>
              <w:szCs w:val="16"/>
              <w:lang w:eastAsia="zh-CN"/>
            </w:rPr>
            <w:t>2026</w:t>
          </w:r>
          <w:r w:rsidRPr="003F67AB">
            <w:rPr>
              <w:rFonts w:ascii="Arial" w:eastAsia="SimHei" w:hAnsi="Arial" w:cs="Arial"/>
              <w:b/>
              <w:sz w:val="16"/>
              <w:szCs w:val="16"/>
              <w:lang w:eastAsia="zh-CN"/>
            </w:rPr>
            <w:t>年</w:t>
          </w:r>
          <w:r>
            <w:rPr>
              <w:rFonts w:ascii="Arial" w:eastAsia="SimHei" w:hAnsi="Arial" w:cs="Arial" w:hint="eastAsia"/>
              <w:b/>
              <w:sz w:val="16"/>
              <w:szCs w:val="16"/>
              <w:lang w:eastAsia="zh-CN"/>
            </w:rPr>
            <w:t>5</w:t>
          </w:r>
          <w:r w:rsidRPr="003F67AB">
            <w:rPr>
              <w:rFonts w:ascii="Arial" w:eastAsia="SimHei" w:hAnsi="Arial" w:cs="Arial"/>
              <w:b/>
              <w:sz w:val="16"/>
              <w:szCs w:val="16"/>
              <w:lang w:eastAsia="zh-CN"/>
            </w:rPr>
            <w:t>月</w:t>
          </w:r>
        </w:p>
        <w:p w14:paraId="1A56E795" w14:textId="001BADC5" w:rsidR="00502615" w:rsidRPr="003F67AB" w:rsidRDefault="003F67AB" w:rsidP="003F67AB">
          <w:pPr>
            <w:spacing w:after="0" w:line="360" w:lineRule="auto"/>
            <w:ind w:left="-105"/>
            <w:jc w:val="both"/>
            <w:rPr>
              <w:rFonts w:ascii="Arial" w:eastAsia="SimHei" w:hAnsi="Arial" w:cs="Arial"/>
              <w:b/>
              <w:sz w:val="16"/>
              <w:szCs w:val="16"/>
              <w:lang w:eastAsia="zh-CN"/>
            </w:rPr>
          </w:pPr>
          <w:r w:rsidRPr="003F67AB">
            <w:rPr>
              <w:rFonts w:ascii="Arial" w:eastAsia="SimHei" w:hAnsi="Arial" w:cs="Arial"/>
              <w:b/>
              <w:sz w:val="16"/>
              <w:szCs w:val="16"/>
              <w:lang w:eastAsia="zh-CN"/>
            </w:rPr>
            <w:t>第</w:t>
          </w:r>
          <w:r w:rsidR="001A6108" w:rsidRPr="003F67AB">
            <w:rPr>
              <w:rFonts w:ascii="Arial" w:eastAsia="SimHei" w:hAnsi="Arial" w:cs="Arial"/>
              <w:b/>
              <w:sz w:val="16"/>
              <w:szCs w:val="16"/>
              <w:lang w:eastAsia="zh-CN"/>
            </w:rPr>
            <w:t xml:space="preserve"> </w:t>
          </w:r>
          <w:r w:rsidR="001A6108" w:rsidRPr="003F67AB">
            <w:rPr>
              <w:rFonts w:ascii="Arial" w:eastAsia="SimHei" w:hAnsi="Arial" w:cs="Arial"/>
              <w:b/>
              <w:bCs/>
              <w:sz w:val="16"/>
              <w:szCs w:val="16"/>
            </w:rPr>
            <w:fldChar w:fldCharType="begin"/>
          </w:r>
          <w:r w:rsidR="001A6108" w:rsidRPr="003F67AB">
            <w:rPr>
              <w:rFonts w:ascii="Arial" w:eastAsia="SimHei" w:hAnsi="Arial" w:cs="Arial"/>
              <w:b/>
              <w:bCs/>
              <w:sz w:val="16"/>
              <w:szCs w:val="16"/>
              <w:lang w:eastAsia="zh-CN"/>
            </w:rPr>
            <w:instrText>PAGE  \* Arabic  \* MERGEFORMAT</w:instrText>
          </w:r>
          <w:r w:rsidR="001A6108" w:rsidRPr="003F67AB">
            <w:rPr>
              <w:rFonts w:ascii="Arial" w:eastAsia="SimHei" w:hAnsi="Arial" w:cs="Arial"/>
              <w:b/>
              <w:bCs/>
              <w:sz w:val="16"/>
              <w:szCs w:val="16"/>
            </w:rPr>
            <w:fldChar w:fldCharType="separate"/>
          </w:r>
          <w:r w:rsidR="008E3FB4" w:rsidRPr="003F67AB">
            <w:rPr>
              <w:rFonts w:ascii="Arial" w:eastAsia="SimHei" w:hAnsi="Arial" w:cs="Arial"/>
              <w:b/>
              <w:bCs/>
              <w:noProof/>
              <w:sz w:val="16"/>
              <w:szCs w:val="16"/>
              <w:lang w:eastAsia="zh-CN"/>
            </w:rPr>
            <w:t>3</w:t>
          </w:r>
          <w:r w:rsidR="001A6108" w:rsidRPr="003F67AB">
            <w:rPr>
              <w:rFonts w:ascii="Arial" w:eastAsia="SimHei" w:hAnsi="Arial" w:cs="Arial"/>
              <w:b/>
              <w:bCs/>
              <w:sz w:val="16"/>
              <w:szCs w:val="16"/>
            </w:rPr>
            <w:fldChar w:fldCharType="end"/>
          </w:r>
          <w:r w:rsidR="001A6108" w:rsidRPr="003F67AB">
            <w:rPr>
              <w:rFonts w:ascii="Arial" w:eastAsia="SimHei" w:hAnsi="Arial" w:cs="Arial"/>
              <w:b/>
              <w:sz w:val="16"/>
              <w:szCs w:val="16"/>
              <w:lang w:eastAsia="zh-CN"/>
            </w:rPr>
            <w:t xml:space="preserve"> </w:t>
          </w:r>
          <w:r w:rsidRPr="003F67AB">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3F67AB">
            <w:rPr>
              <w:rFonts w:ascii="Arial" w:eastAsia="SimHei" w:hAnsi="Arial" w:cs="Arial"/>
              <w:b/>
              <w:sz w:val="16"/>
              <w:szCs w:val="16"/>
              <w:lang w:eastAsia="zh-CN"/>
            </w:rPr>
            <w:t>，共</w:t>
          </w:r>
          <w:r w:rsidR="001A6108" w:rsidRPr="003F67AB">
            <w:rPr>
              <w:rFonts w:ascii="Arial" w:eastAsia="SimHei" w:hAnsi="Arial" w:cs="Arial"/>
              <w:b/>
              <w:sz w:val="16"/>
              <w:szCs w:val="16"/>
              <w:lang w:eastAsia="zh-CN"/>
            </w:rPr>
            <w:t xml:space="preserve"> </w:t>
          </w:r>
          <w:r w:rsidR="001A6108" w:rsidRPr="003F67AB">
            <w:rPr>
              <w:rFonts w:ascii="Arial" w:eastAsia="SimHei" w:hAnsi="Arial" w:cs="Arial"/>
              <w:b/>
              <w:bCs/>
              <w:noProof/>
              <w:sz w:val="16"/>
              <w:szCs w:val="16"/>
            </w:rPr>
            <w:fldChar w:fldCharType="begin"/>
          </w:r>
          <w:r w:rsidR="001A6108" w:rsidRPr="003F67AB">
            <w:rPr>
              <w:rFonts w:ascii="Arial" w:eastAsia="SimHei" w:hAnsi="Arial" w:cs="Arial"/>
              <w:b/>
              <w:bCs/>
              <w:noProof/>
              <w:sz w:val="16"/>
              <w:szCs w:val="16"/>
              <w:lang w:eastAsia="zh-CN"/>
            </w:rPr>
            <w:instrText>NUMPAGES  \* Arabic  \* MERGEFORMAT</w:instrText>
          </w:r>
          <w:r w:rsidR="001A6108" w:rsidRPr="003F67AB">
            <w:rPr>
              <w:rFonts w:ascii="Arial" w:eastAsia="SimHei" w:hAnsi="Arial" w:cs="Arial"/>
              <w:b/>
              <w:bCs/>
              <w:noProof/>
              <w:sz w:val="16"/>
              <w:szCs w:val="16"/>
            </w:rPr>
            <w:fldChar w:fldCharType="separate"/>
          </w:r>
          <w:r w:rsidR="008E3FB4" w:rsidRPr="003F67AB">
            <w:rPr>
              <w:rFonts w:ascii="Arial" w:eastAsia="SimHei" w:hAnsi="Arial" w:cs="Arial"/>
              <w:b/>
              <w:bCs/>
              <w:noProof/>
              <w:sz w:val="16"/>
              <w:szCs w:val="16"/>
              <w:lang w:eastAsia="zh-CN"/>
            </w:rPr>
            <w:t>3</w:t>
          </w:r>
          <w:r w:rsidR="001A6108" w:rsidRPr="003F67AB">
            <w:rPr>
              <w:rFonts w:ascii="Arial" w:eastAsia="SimHei" w:hAnsi="Arial" w:cs="Arial"/>
              <w:b/>
              <w:bCs/>
              <w:noProof/>
              <w:sz w:val="16"/>
              <w:szCs w:val="16"/>
            </w:rPr>
            <w:fldChar w:fldCharType="end"/>
          </w:r>
          <w:r w:rsidRPr="003F67AB">
            <w:rPr>
              <w:rFonts w:ascii="Arial" w:eastAsia="SimHei" w:hAnsi="Arial" w:cs="Arial"/>
              <w:b/>
              <w:bCs/>
              <w:noProof/>
              <w:sz w:val="16"/>
              <w:szCs w:val="16"/>
              <w:lang w:eastAsia="zh-CN"/>
            </w:rPr>
            <w:t xml:space="preserve"> </w:t>
          </w:r>
          <w:r w:rsidRPr="003F67AB">
            <w:rPr>
              <w:rFonts w:ascii="Arial" w:eastAsia="SimHei" w:hAnsi="Arial" w:cs="Arial"/>
              <w:b/>
              <w:bCs/>
              <w:noProof/>
              <w:sz w:val="16"/>
              <w:szCs w:val="16"/>
              <w:lang w:eastAsia="zh-CN"/>
            </w:rPr>
            <w:t>页</w:t>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5BDC4C11" w:rsidR="00203E3A" w:rsidRPr="003F67AB" w:rsidRDefault="003F67AB" w:rsidP="00203E3A">
          <w:pPr>
            <w:spacing w:after="0" w:line="360" w:lineRule="auto"/>
            <w:ind w:left="-105"/>
            <w:jc w:val="both"/>
            <w:rPr>
              <w:rFonts w:ascii="Arial" w:eastAsia="SimHei" w:hAnsi="Arial" w:cs="Arial"/>
              <w:b/>
              <w:bCs/>
              <w:color w:val="365F91"/>
              <w:sz w:val="40"/>
              <w:szCs w:val="40"/>
              <w:lang w:eastAsia="zh-CN"/>
            </w:rPr>
          </w:pPr>
          <w:r w:rsidRPr="003F67AB">
            <w:rPr>
              <w:rFonts w:ascii="Arial" w:eastAsia="SimHei" w:hAnsi="Arial" w:cs="Arial"/>
              <w:b/>
              <w:bCs/>
              <w:color w:val="365F91"/>
              <w:sz w:val="40"/>
              <w:szCs w:val="40"/>
              <w:lang w:eastAsia="zh-CN"/>
            </w:rPr>
            <w:t>新闻通讯</w:t>
          </w:r>
        </w:p>
        <w:p w14:paraId="5C491FE0" w14:textId="70B54BEB" w:rsidR="003F67AB" w:rsidRPr="003F67AB" w:rsidRDefault="003F67AB" w:rsidP="003F67AB">
          <w:pPr>
            <w:spacing w:after="0" w:line="360" w:lineRule="auto"/>
            <w:ind w:left="-105"/>
            <w:jc w:val="both"/>
            <w:rPr>
              <w:rFonts w:ascii="Arial" w:eastAsia="SimHei" w:hAnsi="Arial" w:cs="Arial"/>
              <w:b/>
              <w:bCs/>
              <w:sz w:val="16"/>
              <w:szCs w:val="16"/>
              <w:lang w:eastAsia="zh-CN"/>
            </w:rPr>
          </w:pPr>
          <w:proofErr w:type="gramStart"/>
          <w:r w:rsidRPr="003F67AB">
            <w:rPr>
              <w:rFonts w:ascii="Arial" w:eastAsia="SimHei" w:hAnsi="Arial" w:cs="Arial"/>
              <w:b/>
              <w:bCs/>
              <w:sz w:val="16"/>
              <w:szCs w:val="16"/>
              <w:lang w:eastAsia="zh-CN"/>
            </w:rPr>
            <w:t>凯柏胶宝</w:t>
          </w:r>
          <w:proofErr w:type="gramEnd"/>
          <w:r w:rsidRPr="003F67AB">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3F67AB">
            <w:rPr>
              <w:rFonts w:ascii="Arial" w:eastAsia="SimHei" w:hAnsi="Arial" w:cs="Arial"/>
              <w:b/>
              <w:bCs/>
              <w:sz w:val="16"/>
              <w:szCs w:val="16"/>
              <w:lang w:eastAsia="zh-CN"/>
            </w:rPr>
            <w:t>通过热塑宝</w:t>
          </w:r>
          <w:r w:rsidRPr="003F67AB">
            <w:rPr>
              <w:rFonts w:ascii="Arial" w:eastAsia="SimHei" w:hAnsi="Arial" w:cs="Arial"/>
              <w:b/>
              <w:bCs/>
              <w:sz w:val="16"/>
              <w:szCs w:val="16"/>
              <w:lang w:eastAsia="zh-CN"/>
            </w:rPr>
            <w:t>H</w:t>
          </w:r>
          <w:r w:rsidR="00A06F92">
            <w:rPr>
              <w:rFonts w:ascii="Arial" w:eastAsia="SimHei" w:hAnsi="Arial" w:cs="Arial" w:hint="eastAsia"/>
              <w:b/>
              <w:bCs/>
              <w:sz w:val="16"/>
              <w:szCs w:val="16"/>
              <w:lang w:eastAsia="zh-CN"/>
            </w:rPr>
            <w:t xml:space="preserve"> (</w:t>
          </w:r>
          <w:r w:rsidRPr="003F67AB">
            <w:rPr>
              <w:rFonts w:ascii="Arial" w:eastAsia="SimHei" w:hAnsi="Arial" w:cs="Arial"/>
              <w:b/>
              <w:bCs/>
              <w:sz w:val="16"/>
              <w:szCs w:val="16"/>
              <w:lang w:eastAsia="zh-CN"/>
            </w:rPr>
            <w:t>THERMOLAST</w:t>
          </w:r>
          <w:r w:rsidRPr="00A06F92">
            <w:rPr>
              <w:rFonts w:ascii="Arial" w:eastAsia="SimHei" w:hAnsi="Arial" w:cs="Arial"/>
              <w:b/>
              <w:bCs/>
              <w:sz w:val="16"/>
              <w:szCs w:val="16"/>
              <w:vertAlign w:val="superscript"/>
              <w:lang w:eastAsia="zh-CN"/>
            </w:rPr>
            <w:t>®</w:t>
          </w:r>
          <w:r w:rsidRPr="003F67AB">
            <w:rPr>
              <w:rFonts w:ascii="Arial" w:eastAsia="SimHei" w:hAnsi="Arial" w:cs="Arial"/>
              <w:b/>
              <w:bCs/>
              <w:sz w:val="16"/>
              <w:szCs w:val="16"/>
              <w:lang w:eastAsia="zh-CN"/>
            </w:rPr>
            <w:t xml:space="preserve"> H</w:t>
          </w:r>
          <w:r w:rsidR="00A06F92">
            <w:rPr>
              <w:rFonts w:ascii="Arial" w:eastAsia="SimHei" w:hAnsi="Arial" w:cs="Arial" w:hint="eastAsia"/>
              <w:b/>
              <w:bCs/>
              <w:sz w:val="16"/>
              <w:szCs w:val="16"/>
              <w:lang w:eastAsia="zh-CN"/>
            </w:rPr>
            <w:t xml:space="preserve">) </w:t>
          </w:r>
          <w:r w:rsidRPr="003F67AB">
            <w:rPr>
              <w:rFonts w:ascii="Arial" w:eastAsia="SimHei" w:hAnsi="Arial" w:cs="Arial"/>
              <w:b/>
              <w:bCs/>
              <w:sz w:val="16"/>
              <w:szCs w:val="16"/>
              <w:lang w:eastAsia="zh-CN"/>
            </w:rPr>
            <w:t>系列提升腕部矫形器的性能</w:t>
          </w:r>
        </w:p>
        <w:p w14:paraId="2370F3D4" w14:textId="3AB11694" w:rsidR="003F67AB" w:rsidRPr="003F67AB" w:rsidRDefault="003F67AB" w:rsidP="003F67AB">
          <w:pPr>
            <w:spacing w:after="0" w:line="360" w:lineRule="auto"/>
            <w:ind w:left="-105"/>
            <w:jc w:val="both"/>
            <w:rPr>
              <w:rFonts w:ascii="Arial" w:eastAsia="SimHei" w:hAnsi="Arial" w:cs="Arial"/>
              <w:b/>
              <w:sz w:val="16"/>
              <w:szCs w:val="16"/>
              <w:lang w:eastAsia="zh-CN"/>
            </w:rPr>
          </w:pPr>
          <w:r w:rsidRPr="003F67AB">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00D3483B" w:rsidRPr="003F67AB">
            <w:rPr>
              <w:rFonts w:ascii="Arial" w:eastAsia="SimHei" w:hAnsi="Arial" w:cs="Arial"/>
              <w:b/>
              <w:sz w:val="16"/>
              <w:szCs w:val="16"/>
              <w:lang w:eastAsia="zh-CN"/>
            </w:rPr>
            <w:t>2</w:t>
          </w:r>
          <w:r w:rsidR="00AF4CB0" w:rsidRPr="003F67AB">
            <w:rPr>
              <w:rFonts w:ascii="Arial" w:eastAsia="SimHei" w:hAnsi="Arial" w:cs="Arial"/>
              <w:b/>
              <w:sz w:val="16"/>
              <w:szCs w:val="16"/>
              <w:lang w:eastAsia="zh-CN"/>
            </w:rPr>
            <w:t>02</w:t>
          </w:r>
          <w:r w:rsidR="00846872" w:rsidRPr="003F67AB">
            <w:rPr>
              <w:rFonts w:ascii="Arial" w:eastAsia="SimHei" w:hAnsi="Arial" w:cs="Arial"/>
              <w:b/>
              <w:sz w:val="16"/>
              <w:szCs w:val="16"/>
              <w:lang w:eastAsia="zh-CN"/>
            </w:rPr>
            <w:t>6</w:t>
          </w:r>
          <w:r w:rsidRPr="003F67AB">
            <w:rPr>
              <w:rFonts w:ascii="Arial" w:eastAsia="SimHei" w:hAnsi="Arial" w:cs="Arial"/>
              <w:b/>
              <w:sz w:val="16"/>
              <w:szCs w:val="16"/>
              <w:lang w:eastAsia="zh-CN"/>
            </w:rPr>
            <w:t>年</w:t>
          </w:r>
          <w:r w:rsidR="00BA63EC">
            <w:rPr>
              <w:rFonts w:ascii="Arial" w:eastAsia="SimHei" w:hAnsi="Arial" w:cs="Arial" w:hint="eastAsia"/>
              <w:b/>
              <w:sz w:val="16"/>
              <w:szCs w:val="16"/>
              <w:lang w:eastAsia="zh-CN"/>
            </w:rPr>
            <w:t>5</w:t>
          </w:r>
          <w:r w:rsidRPr="003F67AB">
            <w:rPr>
              <w:rFonts w:ascii="Arial" w:eastAsia="SimHei" w:hAnsi="Arial" w:cs="Arial"/>
              <w:b/>
              <w:sz w:val="16"/>
              <w:szCs w:val="16"/>
              <w:lang w:eastAsia="zh-CN"/>
            </w:rPr>
            <w:t>月</w:t>
          </w:r>
        </w:p>
        <w:p w14:paraId="4BE48C59" w14:textId="5D7E3689" w:rsidR="003C4170" w:rsidRPr="003F67AB" w:rsidRDefault="003F67AB" w:rsidP="003F67AB">
          <w:pPr>
            <w:spacing w:after="0" w:line="360" w:lineRule="auto"/>
            <w:ind w:left="-105"/>
            <w:jc w:val="both"/>
            <w:rPr>
              <w:rFonts w:ascii="Arial" w:hAnsi="Arial"/>
              <w:b/>
              <w:sz w:val="16"/>
              <w:szCs w:val="16"/>
              <w:lang w:eastAsia="zh-CN"/>
            </w:rPr>
          </w:pPr>
          <w:r w:rsidRPr="003F67AB">
            <w:rPr>
              <w:rFonts w:ascii="Arial" w:eastAsia="SimHei" w:hAnsi="Arial" w:cs="Arial"/>
              <w:b/>
              <w:sz w:val="16"/>
              <w:szCs w:val="16"/>
              <w:lang w:eastAsia="zh-CN"/>
            </w:rPr>
            <w:t>第</w:t>
          </w:r>
          <w:r w:rsidR="003C4170" w:rsidRPr="003F67AB">
            <w:rPr>
              <w:rFonts w:ascii="Arial" w:eastAsia="SimHei" w:hAnsi="Arial" w:cs="Arial"/>
              <w:b/>
              <w:sz w:val="16"/>
              <w:szCs w:val="16"/>
              <w:lang w:eastAsia="zh-CN"/>
            </w:rPr>
            <w:t xml:space="preserve"> </w:t>
          </w:r>
          <w:r w:rsidR="003C4170" w:rsidRPr="003F67AB">
            <w:rPr>
              <w:rFonts w:ascii="Arial" w:eastAsia="SimHei" w:hAnsi="Arial" w:cs="Arial"/>
              <w:b/>
              <w:bCs/>
              <w:sz w:val="16"/>
              <w:szCs w:val="16"/>
            </w:rPr>
            <w:fldChar w:fldCharType="begin"/>
          </w:r>
          <w:r w:rsidR="003C4170" w:rsidRPr="003F67AB">
            <w:rPr>
              <w:rFonts w:ascii="Arial" w:eastAsia="SimHei" w:hAnsi="Arial" w:cs="Arial"/>
              <w:b/>
              <w:bCs/>
              <w:sz w:val="16"/>
              <w:szCs w:val="16"/>
              <w:lang w:eastAsia="zh-CN"/>
            </w:rPr>
            <w:instrText>PAGE  \* Arabic  \* MERGEFORMAT</w:instrText>
          </w:r>
          <w:r w:rsidR="003C4170" w:rsidRPr="003F67AB">
            <w:rPr>
              <w:rFonts w:ascii="Arial" w:eastAsia="SimHei" w:hAnsi="Arial" w:cs="Arial"/>
              <w:b/>
              <w:bCs/>
              <w:sz w:val="16"/>
              <w:szCs w:val="16"/>
            </w:rPr>
            <w:fldChar w:fldCharType="separate"/>
          </w:r>
          <w:r w:rsidR="008E3FB4" w:rsidRPr="003F67AB">
            <w:rPr>
              <w:rFonts w:ascii="Arial" w:eastAsia="SimHei" w:hAnsi="Arial" w:cs="Arial"/>
              <w:b/>
              <w:bCs/>
              <w:noProof/>
              <w:sz w:val="16"/>
              <w:szCs w:val="16"/>
              <w:lang w:eastAsia="zh-CN"/>
            </w:rPr>
            <w:t>1</w:t>
          </w:r>
          <w:r w:rsidR="003C4170" w:rsidRPr="003F67AB">
            <w:rPr>
              <w:rFonts w:ascii="Arial" w:eastAsia="SimHei" w:hAnsi="Arial" w:cs="Arial"/>
              <w:b/>
              <w:bCs/>
              <w:sz w:val="16"/>
              <w:szCs w:val="16"/>
            </w:rPr>
            <w:fldChar w:fldCharType="end"/>
          </w:r>
          <w:r w:rsidR="003C4170" w:rsidRPr="003F67AB">
            <w:rPr>
              <w:rFonts w:ascii="Arial" w:eastAsia="SimHei" w:hAnsi="Arial" w:cs="Arial"/>
              <w:b/>
              <w:sz w:val="16"/>
              <w:szCs w:val="16"/>
              <w:lang w:eastAsia="zh-CN"/>
            </w:rPr>
            <w:t xml:space="preserve"> </w:t>
          </w:r>
          <w:r w:rsidRPr="003F67AB">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3F67AB">
            <w:rPr>
              <w:rFonts w:ascii="Arial" w:eastAsia="SimHei" w:hAnsi="Arial" w:cs="Arial"/>
              <w:b/>
              <w:sz w:val="16"/>
              <w:szCs w:val="16"/>
              <w:lang w:eastAsia="zh-CN"/>
            </w:rPr>
            <w:t>，共</w:t>
          </w:r>
          <w:r w:rsidR="003C4170" w:rsidRPr="003F67AB">
            <w:rPr>
              <w:rFonts w:ascii="Arial" w:eastAsia="SimHei" w:hAnsi="Arial" w:cs="Arial"/>
              <w:b/>
              <w:sz w:val="16"/>
              <w:szCs w:val="16"/>
              <w:lang w:eastAsia="zh-CN"/>
            </w:rPr>
            <w:t xml:space="preserve"> </w:t>
          </w:r>
          <w:r w:rsidR="003C4170" w:rsidRPr="003F67AB">
            <w:rPr>
              <w:rFonts w:ascii="Arial" w:eastAsia="SimHei" w:hAnsi="Arial" w:cs="Arial"/>
              <w:b/>
              <w:bCs/>
              <w:noProof/>
              <w:sz w:val="16"/>
              <w:szCs w:val="16"/>
            </w:rPr>
            <w:fldChar w:fldCharType="begin"/>
          </w:r>
          <w:r w:rsidR="003C4170" w:rsidRPr="003F67AB">
            <w:rPr>
              <w:rFonts w:ascii="Arial" w:eastAsia="SimHei" w:hAnsi="Arial" w:cs="Arial"/>
              <w:b/>
              <w:bCs/>
              <w:noProof/>
              <w:sz w:val="16"/>
              <w:szCs w:val="16"/>
              <w:lang w:eastAsia="zh-CN"/>
            </w:rPr>
            <w:instrText>NUMPAGES  \* Arabic  \* MERGEFORMAT</w:instrText>
          </w:r>
          <w:r w:rsidR="003C4170" w:rsidRPr="003F67AB">
            <w:rPr>
              <w:rFonts w:ascii="Arial" w:eastAsia="SimHei" w:hAnsi="Arial" w:cs="Arial"/>
              <w:b/>
              <w:bCs/>
              <w:noProof/>
              <w:sz w:val="16"/>
              <w:szCs w:val="16"/>
            </w:rPr>
            <w:fldChar w:fldCharType="separate"/>
          </w:r>
          <w:r w:rsidR="008E3FB4" w:rsidRPr="003F67AB">
            <w:rPr>
              <w:rFonts w:ascii="Arial" w:eastAsia="SimHei" w:hAnsi="Arial" w:cs="Arial"/>
              <w:b/>
              <w:bCs/>
              <w:noProof/>
              <w:sz w:val="16"/>
              <w:szCs w:val="16"/>
              <w:lang w:eastAsia="zh-CN"/>
            </w:rPr>
            <w:t>3</w:t>
          </w:r>
          <w:r w:rsidR="003C4170" w:rsidRPr="003F67AB">
            <w:rPr>
              <w:rFonts w:ascii="Arial" w:eastAsia="SimHei" w:hAnsi="Arial" w:cs="Arial"/>
              <w:b/>
              <w:bCs/>
              <w:noProof/>
              <w:sz w:val="16"/>
              <w:szCs w:val="16"/>
            </w:rPr>
            <w:fldChar w:fldCharType="end"/>
          </w:r>
          <w:r w:rsidRPr="003F67AB">
            <w:rPr>
              <w:rFonts w:ascii="Arial" w:eastAsia="SimHei" w:hAnsi="Arial" w:cs="Arial"/>
              <w:b/>
              <w:bCs/>
              <w:noProof/>
              <w:sz w:val="16"/>
              <w:szCs w:val="16"/>
              <w:lang w:eastAsia="zh-CN"/>
            </w:rPr>
            <w:t xml:space="preserve"> </w:t>
          </w:r>
          <w:r w:rsidRPr="003F67AB">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4998294A" w:rsidR="003C4170" w:rsidRPr="00502615" w:rsidRDefault="003F67AB"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30F27753"/>
    <w:multiLevelType w:val="hybridMultilevel"/>
    <w:tmpl w:val="03AC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4"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8"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20"/>
  </w:num>
  <w:num w:numId="3" w16cid:durableId="1666392792">
    <w:abstractNumId w:val="3"/>
  </w:num>
  <w:num w:numId="4" w16cid:durableId="490297664">
    <w:abstractNumId w:val="34"/>
  </w:num>
  <w:num w:numId="5" w16cid:durableId="1443380260">
    <w:abstractNumId w:val="24"/>
  </w:num>
  <w:num w:numId="6" w16cid:durableId="378096122">
    <w:abstractNumId w:val="30"/>
  </w:num>
  <w:num w:numId="7" w16cid:durableId="1067997202">
    <w:abstractNumId w:val="12"/>
  </w:num>
  <w:num w:numId="8" w16cid:durableId="1679431497">
    <w:abstractNumId w:val="33"/>
  </w:num>
  <w:num w:numId="9" w16cid:durableId="916750107">
    <w:abstractNumId w:val="25"/>
  </w:num>
  <w:num w:numId="10" w16cid:durableId="1509297824">
    <w:abstractNumId w:val="1"/>
  </w:num>
  <w:num w:numId="11" w16cid:durableId="1970668113">
    <w:abstractNumId w:val="22"/>
  </w:num>
  <w:num w:numId="12" w16cid:durableId="80027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28"/>
  </w:num>
  <w:num w:numId="15" w16cid:durableId="1158425369">
    <w:abstractNumId w:val="21"/>
  </w:num>
  <w:num w:numId="16" w16cid:durableId="661472211">
    <w:abstractNumId w:val="23"/>
  </w:num>
  <w:num w:numId="17" w16cid:durableId="1574659210">
    <w:abstractNumId w:val="18"/>
  </w:num>
  <w:num w:numId="18" w16cid:durableId="1304626194">
    <w:abstractNumId w:val="17"/>
  </w:num>
  <w:num w:numId="19" w16cid:durableId="1588920452">
    <w:abstractNumId w:val="27"/>
  </w:num>
  <w:num w:numId="20" w16cid:durableId="1621104893">
    <w:abstractNumId w:val="10"/>
  </w:num>
  <w:num w:numId="21" w16cid:durableId="251740466">
    <w:abstractNumId w:val="8"/>
  </w:num>
  <w:num w:numId="22" w16cid:durableId="283343544">
    <w:abstractNumId w:val="32"/>
  </w:num>
  <w:num w:numId="23" w16cid:durableId="163130691">
    <w:abstractNumId w:val="31"/>
  </w:num>
  <w:num w:numId="24" w16cid:durableId="171531164">
    <w:abstractNumId w:val="4"/>
  </w:num>
  <w:num w:numId="25" w16cid:durableId="95096399">
    <w:abstractNumId w:val="0"/>
  </w:num>
  <w:num w:numId="26" w16cid:durableId="1220241935">
    <w:abstractNumId w:val="13"/>
  </w:num>
  <w:num w:numId="27" w16cid:durableId="1676766463">
    <w:abstractNumId w:val="16"/>
  </w:num>
  <w:num w:numId="28" w16cid:durableId="1701204064">
    <w:abstractNumId w:val="19"/>
  </w:num>
  <w:num w:numId="29" w16cid:durableId="1321230247">
    <w:abstractNumId w:val="2"/>
  </w:num>
  <w:num w:numId="30" w16cid:durableId="1028143101">
    <w:abstractNumId w:val="7"/>
  </w:num>
  <w:num w:numId="31" w16cid:durableId="1136485434">
    <w:abstractNumId w:val="15"/>
  </w:num>
  <w:num w:numId="32" w16cid:durableId="94836933">
    <w:abstractNumId w:val="26"/>
  </w:num>
  <w:num w:numId="33" w16cid:durableId="375547831">
    <w:abstractNumId w:val="29"/>
  </w:num>
  <w:num w:numId="34" w16cid:durableId="1278096167">
    <w:abstractNumId w:val="5"/>
  </w:num>
  <w:num w:numId="35" w16cid:durableId="61371637">
    <w:abstractNumId w:val="14"/>
  </w:num>
  <w:num w:numId="36" w16cid:durableId="18017242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6A56"/>
    <w:rsid w:val="0002758F"/>
    <w:rsid w:val="0002779F"/>
    <w:rsid w:val="00034709"/>
    <w:rsid w:val="00035D86"/>
    <w:rsid w:val="00041B77"/>
    <w:rsid w:val="00044BDB"/>
    <w:rsid w:val="000457C6"/>
    <w:rsid w:val="0004662E"/>
    <w:rsid w:val="0004695A"/>
    <w:rsid w:val="00047CA0"/>
    <w:rsid w:val="000521D5"/>
    <w:rsid w:val="0005477F"/>
    <w:rsid w:val="00055A30"/>
    <w:rsid w:val="00057785"/>
    <w:rsid w:val="0006085F"/>
    <w:rsid w:val="00065A69"/>
    <w:rsid w:val="0007086C"/>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6FDF"/>
    <w:rsid w:val="000B103A"/>
    <w:rsid w:val="000B11F8"/>
    <w:rsid w:val="000B14B3"/>
    <w:rsid w:val="000B19D4"/>
    <w:rsid w:val="000B2944"/>
    <w:rsid w:val="000B6005"/>
    <w:rsid w:val="000B6A97"/>
    <w:rsid w:val="000C05DB"/>
    <w:rsid w:val="000C16D0"/>
    <w:rsid w:val="000C1FF5"/>
    <w:rsid w:val="000C2123"/>
    <w:rsid w:val="000C2687"/>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250A"/>
    <w:rsid w:val="00156BDE"/>
    <w:rsid w:val="001611DE"/>
    <w:rsid w:val="00163E63"/>
    <w:rsid w:val="001655F4"/>
    <w:rsid w:val="00165956"/>
    <w:rsid w:val="0017332B"/>
    <w:rsid w:val="00173B45"/>
    <w:rsid w:val="0017431E"/>
    <w:rsid w:val="00177563"/>
    <w:rsid w:val="00180F66"/>
    <w:rsid w:val="00181ACB"/>
    <w:rsid w:val="0018434E"/>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B6A5A"/>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73F67"/>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6641"/>
    <w:rsid w:val="00347067"/>
    <w:rsid w:val="0035152E"/>
    <w:rsid w:val="0035328E"/>
    <w:rsid w:val="00356006"/>
    <w:rsid w:val="00357C6A"/>
    <w:rsid w:val="00357C8F"/>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424C"/>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D768A"/>
    <w:rsid w:val="003E2CB0"/>
    <w:rsid w:val="003E334E"/>
    <w:rsid w:val="003E3D8B"/>
    <w:rsid w:val="003E4160"/>
    <w:rsid w:val="003E42BD"/>
    <w:rsid w:val="003E54CC"/>
    <w:rsid w:val="003E649C"/>
    <w:rsid w:val="003E64FA"/>
    <w:rsid w:val="003F23A5"/>
    <w:rsid w:val="003F25E0"/>
    <w:rsid w:val="003F67AB"/>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0A2"/>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31C"/>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CC9"/>
    <w:rsid w:val="004E0EEE"/>
    <w:rsid w:val="004F1368"/>
    <w:rsid w:val="004F3A1A"/>
    <w:rsid w:val="004F50BB"/>
    <w:rsid w:val="004F6395"/>
    <w:rsid w:val="004F758B"/>
    <w:rsid w:val="0050086E"/>
    <w:rsid w:val="00502615"/>
    <w:rsid w:val="0050419E"/>
    <w:rsid w:val="00505735"/>
    <w:rsid w:val="005077BB"/>
    <w:rsid w:val="0051079F"/>
    <w:rsid w:val="00510C41"/>
    <w:rsid w:val="005146C9"/>
    <w:rsid w:val="005148DA"/>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6650"/>
    <w:rsid w:val="00556DEC"/>
    <w:rsid w:val="00563000"/>
    <w:rsid w:val="00563C43"/>
    <w:rsid w:val="00570576"/>
    <w:rsid w:val="005716D8"/>
    <w:rsid w:val="0057225E"/>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57B"/>
    <w:rsid w:val="00615886"/>
    <w:rsid w:val="00616A65"/>
    <w:rsid w:val="00620F45"/>
    <w:rsid w:val="00621FED"/>
    <w:rsid w:val="006238F6"/>
    <w:rsid w:val="00624219"/>
    <w:rsid w:val="00625B78"/>
    <w:rsid w:val="00633556"/>
    <w:rsid w:val="006353DB"/>
    <w:rsid w:val="0063701A"/>
    <w:rsid w:val="00640E12"/>
    <w:rsid w:val="00644782"/>
    <w:rsid w:val="0064765B"/>
    <w:rsid w:val="0065077F"/>
    <w:rsid w:val="00651DCD"/>
    <w:rsid w:val="00654E6B"/>
    <w:rsid w:val="006612CA"/>
    <w:rsid w:val="00661898"/>
    <w:rsid w:val="00661AE9"/>
    <w:rsid w:val="00661BAB"/>
    <w:rsid w:val="00663F25"/>
    <w:rsid w:val="00665E76"/>
    <w:rsid w:val="00666B45"/>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9F5"/>
    <w:rsid w:val="006E206D"/>
    <w:rsid w:val="006E449C"/>
    <w:rsid w:val="006E4B80"/>
    <w:rsid w:val="006E65CF"/>
    <w:rsid w:val="006F09EB"/>
    <w:rsid w:val="006F32BE"/>
    <w:rsid w:val="006F5AE1"/>
    <w:rsid w:val="006F5C5A"/>
    <w:rsid w:val="006F5DF8"/>
    <w:rsid w:val="006F63C6"/>
    <w:rsid w:val="006F74E6"/>
    <w:rsid w:val="006F7F1E"/>
    <w:rsid w:val="00702A9F"/>
    <w:rsid w:val="007032E6"/>
    <w:rsid w:val="00704003"/>
    <w:rsid w:val="00706824"/>
    <w:rsid w:val="0070773F"/>
    <w:rsid w:val="007130A7"/>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6309"/>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20D3"/>
    <w:rsid w:val="00823B61"/>
    <w:rsid w:val="00824BC7"/>
    <w:rsid w:val="00826CC5"/>
    <w:rsid w:val="0082753C"/>
    <w:rsid w:val="00827B2C"/>
    <w:rsid w:val="00830955"/>
    <w:rsid w:val="008324F7"/>
    <w:rsid w:val="00835B9C"/>
    <w:rsid w:val="008421AF"/>
    <w:rsid w:val="00843F0D"/>
    <w:rsid w:val="00844C19"/>
    <w:rsid w:val="00845581"/>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5B7D"/>
    <w:rsid w:val="008A0207"/>
    <w:rsid w:val="008A055F"/>
    <w:rsid w:val="008A1DFE"/>
    <w:rsid w:val="008A1F77"/>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6CBC"/>
    <w:rsid w:val="008D7273"/>
    <w:rsid w:val="008E12A5"/>
    <w:rsid w:val="008E3FB4"/>
    <w:rsid w:val="008E5B5F"/>
    <w:rsid w:val="008E7663"/>
    <w:rsid w:val="008F1106"/>
    <w:rsid w:val="008F3C99"/>
    <w:rsid w:val="008F55F4"/>
    <w:rsid w:val="008F5957"/>
    <w:rsid w:val="008F7818"/>
    <w:rsid w:val="00900127"/>
    <w:rsid w:val="00901B23"/>
    <w:rsid w:val="00905FBF"/>
    <w:rsid w:val="00912018"/>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3FB6"/>
    <w:rsid w:val="009E74A0"/>
    <w:rsid w:val="009F499B"/>
    <w:rsid w:val="009F619F"/>
    <w:rsid w:val="009F61CE"/>
    <w:rsid w:val="00A034FB"/>
    <w:rsid w:val="00A04274"/>
    <w:rsid w:val="00A0563F"/>
    <w:rsid w:val="00A06F92"/>
    <w:rsid w:val="00A12B61"/>
    <w:rsid w:val="00A174CA"/>
    <w:rsid w:val="00A2459E"/>
    <w:rsid w:val="00A26505"/>
    <w:rsid w:val="00A27D3B"/>
    <w:rsid w:val="00A27E40"/>
    <w:rsid w:val="00A30CF5"/>
    <w:rsid w:val="00A34994"/>
    <w:rsid w:val="00A3522E"/>
    <w:rsid w:val="00A3573C"/>
    <w:rsid w:val="00A3687E"/>
    <w:rsid w:val="00A36B2C"/>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3ACD"/>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522F"/>
    <w:rsid w:val="00BA63EC"/>
    <w:rsid w:val="00BA664D"/>
    <w:rsid w:val="00BB12FC"/>
    <w:rsid w:val="00BB2C48"/>
    <w:rsid w:val="00BB41BC"/>
    <w:rsid w:val="00BC1253"/>
    <w:rsid w:val="00BC19BB"/>
    <w:rsid w:val="00BC1A81"/>
    <w:rsid w:val="00BC255A"/>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13E6"/>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3D8B"/>
    <w:rsid w:val="00CD47FF"/>
    <w:rsid w:val="00CD66BE"/>
    <w:rsid w:val="00CD7C16"/>
    <w:rsid w:val="00CE3169"/>
    <w:rsid w:val="00CE4F86"/>
    <w:rsid w:val="00CE62E9"/>
    <w:rsid w:val="00CE6C93"/>
    <w:rsid w:val="00CF1F82"/>
    <w:rsid w:val="00CF3254"/>
    <w:rsid w:val="00CF350D"/>
    <w:rsid w:val="00CF3B7E"/>
    <w:rsid w:val="00CF4082"/>
    <w:rsid w:val="00D12F87"/>
    <w:rsid w:val="00D13AE1"/>
    <w:rsid w:val="00D13E86"/>
    <w:rsid w:val="00D148FC"/>
    <w:rsid w:val="00D14EDD"/>
    <w:rsid w:val="00D14F71"/>
    <w:rsid w:val="00D2174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014A"/>
    <w:rsid w:val="00D41761"/>
    <w:rsid w:val="00D42EE1"/>
    <w:rsid w:val="00D43C51"/>
    <w:rsid w:val="00D50112"/>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5B15"/>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67EFB"/>
    <w:rsid w:val="00E72840"/>
    <w:rsid w:val="00E75CF3"/>
    <w:rsid w:val="00E7706D"/>
    <w:rsid w:val="00E812C0"/>
    <w:rsid w:val="00E85ACE"/>
    <w:rsid w:val="00E872C3"/>
    <w:rsid w:val="00E873E0"/>
    <w:rsid w:val="00E908C9"/>
    <w:rsid w:val="00E90E3A"/>
    <w:rsid w:val="00E91051"/>
    <w:rsid w:val="00E92853"/>
    <w:rsid w:val="00E95D38"/>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0BE"/>
    <w:rsid w:val="00ED1805"/>
    <w:rsid w:val="00ED7A78"/>
    <w:rsid w:val="00EE017D"/>
    <w:rsid w:val="00EE3F90"/>
    <w:rsid w:val="00EE4A53"/>
    <w:rsid w:val="00EE5010"/>
    <w:rsid w:val="00EF1FB3"/>
    <w:rsid w:val="00EF2232"/>
    <w:rsid w:val="00EF79F8"/>
    <w:rsid w:val="00F02134"/>
    <w:rsid w:val="00F05006"/>
    <w:rsid w:val="00F11E25"/>
    <w:rsid w:val="00F125F3"/>
    <w:rsid w:val="00F14DFB"/>
    <w:rsid w:val="00F1643C"/>
    <w:rsid w:val="00F16A91"/>
    <w:rsid w:val="00F16D56"/>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2C09"/>
    <w:rsid w:val="00F92FFA"/>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994"/>
    <w:rsid w:val="00FC0F86"/>
    <w:rsid w:val="00FC107C"/>
    <w:rsid w:val="00FC13F6"/>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8F%AF%E6%8C%81%E7%BB%AD%E6%80%A7%E5%8F%91%E5%B1%95"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n/zh-hans/%E5%8C%BB%E7%94%A8%E7%BA%A7TPE%E6%9D%90%E6%96%99%E5%8A%A9%E5%8A%9B%E8%B6%85%E5%A3%B0%E6%B3%A2%E8%AE%BE%E5%A4%87%E6%80%A7%E8%83%BD%E5%8D%87%E7%BA%A7"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5%8C%BB%E7%96%97%E7%BA%A7TPE"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n/zh-hans/%E5%A7%BF%E5%8A%BF%E7%9F%AB%E6%AD%A3%E5%99%A8TPE%E6%9D%90%E6%96%99"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kraiburg-tpe.com/zh-hans/node/613"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9%80%9A%E8%BF%87%E5%85%88%E8%BF%9B%E7%9A%84-TPE-%E6%9D%90%E6%96%99%E8%A7%A3%E5%86%B3%E6%96%B9%E6%A1%88%E4%BC%98%E5%8C%96%E6%8B%90%E6%9D%96%E6%89%8B%E6%9F%84%E7%9A%84%E5%88%B6%E9%80%A0%E5%B7%A5%E8%89%BA" TargetMode="External"/><Relationship Id="rId22" Type="http://schemas.openxmlformats.org/officeDocument/2006/relationships/hyperlink" Target="https://www.kraiburg-tpe.cn/zh-hans/%E5%87%AF%E6%9F%8F%E8%83%B6%E5%AE%9DTPE%E6%96%B0%E9%97%BB"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openxmlformats.org/package/2006/metadata/core-properties"/>
    <ds:schemaRef ds:uri="http://purl.org/dc/term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8d3818be-6f21-4c29-ab13-78e30dc982d3"/>
    <ds:schemaRef ds:uri="b0aac98f-77e3-488e-b1d0-e526279ba76f"/>
    <ds:schemaRef ds:uri="http://schemas.microsoft.com/office/2006/metadata/properties"/>
  </ds:schemaRefs>
</ds:datastoreItem>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52</TotalTime>
  <Pages>4</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17</cp:revision>
  <cp:lastPrinted>2026-05-13T03:07:00Z</cp:lastPrinted>
  <dcterms:created xsi:type="dcterms:W3CDTF">2026-04-02T02:13:00Z</dcterms:created>
  <dcterms:modified xsi:type="dcterms:W3CDTF">2026-05-13T03:07:00Z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